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7E43F784" w14:textId="40C94FA0"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E95F200" w:rsidR="0066783F" w:rsidRDefault="0045243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October 9, 2022 – 28</w:t>
      </w:r>
      <w:r w:rsidR="00CD3018">
        <w:rPr>
          <w:rFonts w:ascii="Times New Roman" w:eastAsia="Times New Roman" w:hAnsi="Times New Roman" w:cs="Times New Roman"/>
          <w:b/>
          <w:color w:val="000000" w:themeColor="text1"/>
        </w:rPr>
        <w:t>th</w:t>
      </w:r>
      <w:r w:rsidR="007121F0">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423CD316" w14:textId="327AD8F9" w:rsidR="005815D0" w:rsidRDefault="005815D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DE2841A" w14:textId="65F2A366" w:rsidR="005815D0" w:rsidRDefault="005815D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3A82378" w14:textId="2C593CE2" w:rsidR="001B0136" w:rsidRDefault="001B0136" w:rsidP="00452438">
      <w:pPr>
        <w:pStyle w:val="NoSpacing"/>
        <w:rPr>
          <w:rFonts w:eastAsia="Calibri"/>
        </w:rPr>
      </w:pPr>
    </w:p>
    <w:p w14:paraId="33EBAFE0" w14:textId="3E2CE7D3" w:rsidR="00452438" w:rsidRPr="00452438" w:rsidRDefault="00452438" w:rsidP="00452438">
      <w:pPr>
        <w:pStyle w:val="NoSpacing"/>
        <w:jc w:val="center"/>
        <w:rPr>
          <w:rFonts w:ascii="Times New Roman" w:eastAsia="Calibri" w:hAnsi="Times New Roman" w:cs="Times New Roman"/>
          <w:b/>
        </w:rPr>
      </w:pPr>
      <w:r>
        <w:rPr>
          <w:rFonts w:ascii="Times New Roman" w:eastAsia="Arial" w:hAnsi="Times New Roman" w:cs="Times New Roman"/>
          <w:b/>
        </w:rPr>
        <w:t>“</w:t>
      </w:r>
      <w:r w:rsidRPr="00452438">
        <w:rPr>
          <w:rFonts w:ascii="Times New Roman" w:eastAsia="Arial" w:hAnsi="Times New Roman" w:cs="Times New Roman"/>
          <w:b/>
        </w:rPr>
        <w:t>The Lord has done great things for us.</w:t>
      </w:r>
      <w:r>
        <w:rPr>
          <w:rFonts w:ascii="Times New Roman" w:eastAsia="Arial" w:hAnsi="Times New Roman" w:cs="Times New Roman"/>
          <w:b/>
        </w:rPr>
        <w:t>”</w:t>
      </w:r>
    </w:p>
    <w:p w14:paraId="73C6EAE1" w14:textId="77777777" w:rsidR="00452438" w:rsidRPr="00452438" w:rsidRDefault="00452438" w:rsidP="00452438">
      <w:pPr>
        <w:pStyle w:val="NoSpacing"/>
        <w:rPr>
          <w:rFonts w:ascii="Times New Roman" w:eastAsia="Arial" w:hAnsi="Times New Roman" w:cs="Times New Roman"/>
        </w:rPr>
      </w:pPr>
    </w:p>
    <w:p w14:paraId="312DB705" w14:textId="77777777" w:rsidR="00452438" w:rsidRPr="00452438" w:rsidRDefault="00452438" w:rsidP="00452438">
      <w:pPr>
        <w:pStyle w:val="NoSpacing"/>
        <w:rPr>
          <w:rFonts w:ascii="Times New Roman" w:eastAsia="Arial" w:hAnsi="Times New Roman" w:cs="Times New Roman"/>
          <w:u w:val="single"/>
        </w:rPr>
      </w:pPr>
      <w:r w:rsidRPr="00452438">
        <w:rPr>
          <w:rFonts w:ascii="Times New Roman" w:eastAsia="Arial" w:hAnsi="Times New Roman" w:cs="Times New Roman"/>
        </w:rPr>
        <w:t xml:space="preserve">Today’s readings invite us to reflect on our gratitude for what God has done for us, particularly through Christ. It begins with acknowledging that it is the Lord who has acted on our behalf. Such recognition can in turn lead us to a greater appreciation for God’s greatness, to a deeper faith, and to true worship. </w:t>
      </w:r>
    </w:p>
    <w:p w14:paraId="41D30944" w14:textId="77777777" w:rsidR="00452438" w:rsidRPr="00452438" w:rsidRDefault="00452438" w:rsidP="00452438">
      <w:pPr>
        <w:pStyle w:val="NoSpacing"/>
        <w:rPr>
          <w:rFonts w:ascii="Times New Roman" w:eastAsia="Arial" w:hAnsi="Times New Roman" w:cs="Times New Roman"/>
          <w:u w:val="single"/>
        </w:rPr>
      </w:pPr>
    </w:p>
    <w:p w14:paraId="4495C592" w14:textId="77777777" w:rsidR="00452438" w:rsidRDefault="00452438" w:rsidP="00452438">
      <w:pPr>
        <w:pStyle w:val="NoSpacing"/>
        <w:rPr>
          <w:rFonts w:ascii="Times New Roman" w:eastAsia="Arial" w:hAnsi="Times New Roman" w:cs="Times New Roman"/>
          <w:u w:val="single"/>
        </w:rPr>
      </w:pPr>
      <w:r>
        <w:rPr>
          <w:rFonts w:ascii="Times New Roman" w:eastAsia="Arial" w:hAnsi="Times New Roman" w:cs="Times New Roman"/>
          <w:u w:val="single"/>
        </w:rPr>
        <w:t>Liturgy of the Word</w:t>
      </w:r>
    </w:p>
    <w:p w14:paraId="7898440F" w14:textId="060081F3" w:rsidR="00452438" w:rsidRDefault="00452438" w:rsidP="00452438">
      <w:pPr>
        <w:pStyle w:val="NoSpacing"/>
        <w:rPr>
          <w:rFonts w:ascii="Times New Roman" w:eastAsia="Arial" w:hAnsi="Times New Roman" w:cs="Times New Roman"/>
        </w:rPr>
      </w:pPr>
      <w:r w:rsidRPr="00452438">
        <w:rPr>
          <w:rFonts w:ascii="Times New Roman" w:eastAsia="Arial" w:hAnsi="Times New Roman" w:cs="Times New Roman"/>
        </w:rPr>
        <w:t xml:space="preserve">In the first reading, Naaman is healed after following Elisha’s instructions to plunge himself into the Jordan seven times. Afterward, he pledges to offer sacrifice only to the Lord. Paul writes to Timothy that it is the Gospel of Jesus Christ for which he is suffering, </w:t>
      </w:r>
      <w:r w:rsidRPr="00452438">
        <w:rPr>
          <w:rFonts w:ascii="Times New Roman" w:eastAsia="Arial" w:hAnsi="Times New Roman" w:cs="Times New Roman"/>
          <w:i/>
          <w:iCs/>
        </w:rPr>
        <w:t>even to the point of chains, like a criminal</w:t>
      </w:r>
      <w:r w:rsidRPr="00452438">
        <w:rPr>
          <w:rFonts w:ascii="Times New Roman" w:eastAsia="Arial" w:hAnsi="Times New Roman" w:cs="Times New Roman"/>
        </w:rPr>
        <w:t xml:space="preserve">. In the Gospel, Jesus is traveling throughout Samaria and Galilee when ten lepers call to him, </w:t>
      </w:r>
      <w:r w:rsidRPr="00452438">
        <w:rPr>
          <w:rFonts w:ascii="Times New Roman" w:eastAsia="Arial" w:hAnsi="Times New Roman" w:cs="Times New Roman"/>
          <w:i/>
          <w:iCs/>
        </w:rPr>
        <w:t>Jesus, Master! Have pity on us!</w:t>
      </w:r>
      <w:r w:rsidRPr="00452438">
        <w:rPr>
          <w:rFonts w:ascii="Times New Roman" w:eastAsia="Arial" w:hAnsi="Times New Roman" w:cs="Times New Roman"/>
        </w:rPr>
        <w:t xml:space="preserve"> Jesus tells them to go show themselves to the priests and the lepers are healed while on their way. Only one leper, a Samaritan, returns to give thanks to Jesus.</w:t>
      </w:r>
    </w:p>
    <w:p w14:paraId="5C85EC11" w14:textId="18BE2923" w:rsidR="00452438" w:rsidRDefault="00452438" w:rsidP="00452438">
      <w:pPr>
        <w:pStyle w:val="NoSpacing"/>
        <w:rPr>
          <w:rFonts w:ascii="Times New Roman" w:eastAsia="Arial" w:hAnsi="Times New Roman" w:cs="Times New Roman"/>
        </w:rPr>
      </w:pPr>
    </w:p>
    <w:p w14:paraId="523CD8D7" w14:textId="035781A2" w:rsidR="00452438" w:rsidRDefault="00452438" w:rsidP="00452438">
      <w:pPr>
        <w:pStyle w:val="NoSpacing"/>
        <w:rPr>
          <w:rFonts w:ascii="Times New Roman" w:eastAsia="Arial" w:hAnsi="Times New Roman" w:cs="Times New Roman"/>
        </w:rPr>
      </w:pPr>
    </w:p>
    <w:p w14:paraId="4F14C8F1" w14:textId="6B6D9C04" w:rsidR="00452438" w:rsidRDefault="00452438" w:rsidP="00452438">
      <w:pPr>
        <w:pStyle w:val="NoSpacing"/>
        <w:rPr>
          <w:rFonts w:ascii="Times New Roman" w:eastAsia="Arial" w:hAnsi="Times New Roman" w:cs="Times New Roman"/>
        </w:rPr>
      </w:pPr>
    </w:p>
    <w:p w14:paraId="670736D1" w14:textId="4162FCE4" w:rsidR="00452438" w:rsidRPr="00452438" w:rsidRDefault="00452438" w:rsidP="00452438">
      <w:pPr>
        <w:pStyle w:val="NoSpacing"/>
        <w:jc w:val="center"/>
        <w:rPr>
          <w:rFonts w:ascii="Times New Roman" w:eastAsia="Arial" w:hAnsi="Times New Roman" w:cs="Times New Roman"/>
          <w:b/>
        </w:rPr>
      </w:pPr>
      <w:r>
        <w:rPr>
          <w:rFonts w:ascii="Times New Roman" w:eastAsia="Arial" w:hAnsi="Times New Roman" w:cs="Times New Roman"/>
          <w:b/>
        </w:rPr>
        <w:t>*</w:t>
      </w:r>
      <w:r w:rsidRPr="00452438">
        <w:rPr>
          <w:rFonts w:ascii="Times New Roman" w:eastAsia="Arial" w:hAnsi="Times New Roman" w:cs="Times New Roman"/>
          <w:b/>
        </w:rPr>
        <w:t>No Daily Mass this week on Monday, October 10</w:t>
      </w:r>
      <w:r w:rsidRPr="00452438">
        <w:rPr>
          <w:rFonts w:ascii="Times New Roman" w:eastAsia="Arial" w:hAnsi="Times New Roman" w:cs="Times New Roman"/>
          <w:b/>
          <w:vertAlign w:val="superscript"/>
        </w:rPr>
        <w:t>th</w:t>
      </w:r>
      <w:r>
        <w:rPr>
          <w:rFonts w:ascii="Times New Roman" w:eastAsia="Arial" w:hAnsi="Times New Roman" w:cs="Times New Roman"/>
          <w:b/>
        </w:rPr>
        <w:t xml:space="preserve"> </w:t>
      </w:r>
      <w:r w:rsidRPr="00452438">
        <w:rPr>
          <w:rFonts w:ascii="Times New Roman" w:eastAsia="Arial" w:hAnsi="Times New Roman" w:cs="Times New Roman"/>
          <w:b/>
        </w:rPr>
        <w:t>and Friday, October 14</w:t>
      </w:r>
      <w:r w:rsidRPr="00452438">
        <w:rPr>
          <w:rFonts w:ascii="Times New Roman" w:eastAsia="Arial" w:hAnsi="Times New Roman" w:cs="Times New Roman"/>
          <w:b/>
          <w:vertAlign w:val="superscript"/>
        </w:rPr>
        <w:t>th</w:t>
      </w:r>
      <w:r>
        <w:rPr>
          <w:rFonts w:ascii="Times New Roman" w:eastAsia="Arial" w:hAnsi="Times New Roman" w:cs="Times New Roman"/>
          <w:b/>
        </w:rPr>
        <w:t xml:space="preserve"> *</w:t>
      </w:r>
    </w:p>
    <w:p w14:paraId="109007C1" w14:textId="1E781B5D" w:rsidR="00CD3018"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596B940F"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349046DF"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1DFBAF8E" w14:textId="5B8AAC8E"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77777777"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1E073BE5"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AF3C87">
        <w:rPr>
          <w:rFonts w:ascii="Times New Roman" w:hAnsi="Times New Roman" w:cs="Times New Roman"/>
          <w:b/>
          <w:color w:val="000000" w:themeColor="text1"/>
        </w:rPr>
        <w:t>October 2</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05920C18"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$3172.28</w:t>
      </w:r>
    </w:p>
    <w:p w14:paraId="793940B4" w14:textId="400E7457"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$70.00</w:t>
      </w:r>
    </w:p>
    <w:p w14:paraId="7B1F8044" w14:textId="260B4134" w:rsidR="00AF3C87" w:rsidRDefault="00AF3C8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$231.00</w:t>
      </w:r>
    </w:p>
    <w:p w14:paraId="18D135D2" w14:textId="71435B32" w:rsidR="00AF3C87" w:rsidRDefault="00AF3C8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                                                 $85.00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7D5B5940"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AF3C87">
        <w:rPr>
          <w:rFonts w:ascii="Times New Roman" w:hAnsi="Times New Roman" w:cs="Times New Roman"/>
          <w:color w:val="000000" w:themeColor="text1"/>
        </w:rPr>
        <w:t>3558.28</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74620470" w14:textId="6F5120F0" w:rsidR="00BE5EFE" w:rsidRDefault="00BE5EFE" w:rsidP="002C324A">
      <w:pPr>
        <w:pStyle w:val="NoSpacing"/>
        <w:rPr>
          <w:rFonts w:ascii="Times New Roman" w:hAnsi="Times New Roman" w:cs="Times New Roman"/>
          <w:color w:val="000000" w:themeColor="text1"/>
        </w:rPr>
      </w:pPr>
    </w:p>
    <w:p w14:paraId="166998E4" w14:textId="6C1B267C" w:rsidR="00BE5EFE" w:rsidRDefault="00BE5EFE" w:rsidP="002C324A">
      <w:pPr>
        <w:pStyle w:val="NoSpacing"/>
        <w:rPr>
          <w:rFonts w:ascii="Times New Roman" w:hAnsi="Times New Roman" w:cs="Times New Roman"/>
          <w:color w:val="000000" w:themeColor="text1"/>
        </w:rPr>
      </w:pPr>
    </w:p>
    <w:p w14:paraId="68A06412" w14:textId="77777777" w:rsidR="00BE5EFE" w:rsidRDefault="00BE5EFE" w:rsidP="002C324A">
      <w:pPr>
        <w:pStyle w:val="NoSpacing"/>
        <w:rPr>
          <w:rFonts w:ascii="Times New Roman" w:hAnsi="Times New Roman" w:cs="Times New Roman"/>
          <w:color w:val="000000" w:themeColor="text1"/>
        </w:rPr>
      </w:pPr>
    </w:p>
    <w:p w14:paraId="6F611C6B" w14:textId="77777777" w:rsidR="00AF3C87" w:rsidRDefault="00AF3C87"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25B09F1" w14:textId="79E4AA9D"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8 – People of the Parish</w:t>
      </w:r>
    </w:p>
    <w:p w14:paraId="547230BC" w14:textId="7B8C2004" w:rsidR="00D90A80" w:rsidRDefault="00D90A8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w:t>
      </w:r>
      <w:r w:rsidR="003C1E71">
        <w:rPr>
          <w:rFonts w:ascii="Times New Roman" w:eastAsia="Times New Roman" w:hAnsi="Times New Roman" w:cs="Times New Roman"/>
          <w:color w:val="000000" w:themeColor="text1"/>
        </w:rPr>
        <w:t>October 9 – Nicholas Sabo by Justa Sabo</w:t>
      </w:r>
    </w:p>
    <w:p w14:paraId="49B53010" w14:textId="104BA293" w:rsidR="00AF3C87" w:rsidRDefault="00AF3C87" w:rsidP="00225695">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Monday, October 10 – </w:t>
      </w:r>
      <w:r w:rsidRPr="00AF3C87">
        <w:rPr>
          <w:rFonts w:ascii="Times New Roman" w:eastAsia="Times New Roman" w:hAnsi="Times New Roman" w:cs="Times New Roman"/>
          <w:b/>
          <w:color w:val="000000" w:themeColor="text1"/>
        </w:rPr>
        <w:t>NO MASS</w:t>
      </w:r>
    </w:p>
    <w:p w14:paraId="40A895ED" w14:textId="10943A3F" w:rsidR="00AF3C87" w:rsidRDefault="00AF3C87" w:rsidP="00225695">
      <w:pPr>
        <w:pStyle w:val="NoSpacing"/>
        <w:rPr>
          <w:rFonts w:ascii="Times New Roman" w:eastAsia="Times New Roman" w:hAnsi="Times New Roman" w:cs="Times New Roman"/>
          <w:b/>
          <w:color w:val="000000" w:themeColor="text1"/>
        </w:rPr>
      </w:pPr>
      <w:r w:rsidRPr="00BE5EFE">
        <w:rPr>
          <w:rFonts w:ascii="Times New Roman" w:eastAsia="Times New Roman" w:hAnsi="Times New Roman" w:cs="Times New Roman"/>
          <w:color w:val="000000" w:themeColor="text1"/>
        </w:rPr>
        <w:t>Friday, October 14</w:t>
      </w:r>
      <w:r>
        <w:rPr>
          <w:rFonts w:ascii="Times New Roman" w:eastAsia="Times New Roman" w:hAnsi="Times New Roman" w:cs="Times New Roman"/>
          <w:b/>
          <w:color w:val="000000" w:themeColor="text1"/>
        </w:rPr>
        <w:t xml:space="preserve"> – NO MASS</w:t>
      </w:r>
    </w:p>
    <w:p w14:paraId="218B2D99" w14:textId="45C33E84" w:rsidR="00BE5EFE" w:rsidRPr="00BE5EFE" w:rsidRDefault="00BE5EFE" w:rsidP="00225695">
      <w:pPr>
        <w:pStyle w:val="NoSpacing"/>
        <w:rPr>
          <w:rFonts w:ascii="Times New Roman" w:eastAsia="Times New Roman" w:hAnsi="Times New Roman" w:cs="Times New Roman"/>
          <w:color w:val="000000" w:themeColor="text1"/>
        </w:rPr>
      </w:pPr>
      <w:r w:rsidRPr="00BE5EFE">
        <w:rPr>
          <w:rFonts w:ascii="Times New Roman" w:eastAsia="Times New Roman" w:hAnsi="Times New Roman" w:cs="Times New Roman"/>
          <w:color w:val="000000" w:themeColor="text1"/>
        </w:rPr>
        <w:t>Saturday, O</w:t>
      </w:r>
      <w:r w:rsidR="008542E5">
        <w:rPr>
          <w:rFonts w:ascii="Times New Roman" w:eastAsia="Times New Roman" w:hAnsi="Times New Roman" w:cs="Times New Roman"/>
          <w:color w:val="000000" w:themeColor="text1"/>
        </w:rPr>
        <w:t xml:space="preserve">ctober 15 – </w:t>
      </w:r>
      <w:r w:rsidR="008542E5" w:rsidRPr="00BE5EFE">
        <w:rPr>
          <w:rFonts w:ascii="Times New Roman" w:eastAsia="Times New Roman" w:hAnsi="Times New Roman" w:cs="Times New Roman"/>
          <w:color w:val="000000" w:themeColor="text1"/>
        </w:rPr>
        <w:t>Alberta A. McHenry by William McHenry</w:t>
      </w:r>
    </w:p>
    <w:p w14:paraId="4CC26DC5" w14:textId="6C8C17D5" w:rsidR="00BE5EFE" w:rsidRPr="00BE5EFE" w:rsidRDefault="00BE5EFE" w:rsidP="00225695">
      <w:pPr>
        <w:pStyle w:val="NoSpacing"/>
        <w:rPr>
          <w:rFonts w:ascii="Times New Roman" w:eastAsia="Times New Roman" w:hAnsi="Times New Roman" w:cs="Times New Roman"/>
          <w:color w:val="000000" w:themeColor="text1"/>
        </w:rPr>
      </w:pPr>
      <w:r w:rsidRPr="00BE5EFE">
        <w:rPr>
          <w:rFonts w:ascii="Times New Roman" w:eastAsia="Times New Roman" w:hAnsi="Times New Roman" w:cs="Times New Roman"/>
          <w:color w:val="000000" w:themeColor="text1"/>
        </w:rPr>
        <w:t>Sunday, October 16 – Alberta A. McHenry by William McHenry</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7C668EEB" w14:textId="0585B855" w:rsidR="00E567A7" w:rsidRDefault="00E567A7" w:rsidP="00874A43">
      <w:pPr>
        <w:pStyle w:val="NoSpacing"/>
        <w:rPr>
          <w:rFonts w:ascii="Times New Roman" w:eastAsia="Times New Roman" w:hAnsi="Times New Roman" w:cs="Times New Roman"/>
          <w:b/>
          <w:color w:val="000000" w:themeColor="text1"/>
        </w:rPr>
      </w:pPr>
    </w:p>
    <w:p w14:paraId="6A210E01" w14:textId="5EFBAE3F"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78587F13" w14:textId="77777777" w:rsidR="00F95A95" w:rsidRDefault="00F95A95" w:rsidP="00BE4004">
      <w:pPr>
        <w:pStyle w:val="NoSpacing"/>
        <w:rPr>
          <w:rStyle w:val="Hyperlink"/>
          <w:rFonts w:ascii="Times New Roman" w:eastAsia="Times New Roman" w:hAnsi="Times New Roman" w:cs="Times New Roman"/>
          <w:b/>
          <w:color w:val="000000" w:themeColor="text1"/>
          <w:u w:val="none"/>
        </w:rPr>
      </w:pPr>
    </w:p>
    <w:p w14:paraId="7D6D7202" w14:textId="5C4C4977" w:rsidR="00BE5EFE" w:rsidRDefault="00D90A80"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October 9 – Pete Yastishock               </w:t>
      </w:r>
      <w:r w:rsidR="00BE5EFE">
        <w:rPr>
          <w:rStyle w:val="Hyperlink"/>
          <w:rFonts w:ascii="Times New Roman" w:eastAsia="Times New Roman" w:hAnsi="Times New Roman" w:cs="Times New Roman"/>
          <w:color w:val="000000" w:themeColor="text1"/>
          <w:u w:val="none"/>
        </w:rPr>
        <w:t>Judith Scavone</w:t>
      </w:r>
      <w:r w:rsidR="00BE5EFE">
        <w:rPr>
          <w:rStyle w:val="Hyperlink"/>
          <w:rFonts w:ascii="Times New Roman" w:eastAsia="Times New Roman" w:hAnsi="Times New Roman" w:cs="Times New Roman"/>
          <w:color w:val="000000" w:themeColor="text1"/>
          <w:u w:val="none"/>
        </w:rPr>
        <w:tab/>
        <w:t xml:space="preserve">                  </w:t>
      </w:r>
      <w:r>
        <w:rPr>
          <w:rStyle w:val="Hyperlink"/>
          <w:rFonts w:ascii="Times New Roman" w:eastAsia="Times New Roman" w:hAnsi="Times New Roman" w:cs="Times New Roman"/>
          <w:color w:val="000000" w:themeColor="text1"/>
          <w:u w:val="none"/>
        </w:rPr>
        <w:t>Charlotte &amp; Joe Casarella</w:t>
      </w:r>
    </w:p>
    <w:p w14:paraId="5176F95F" w14:textId="2F395B99" w:rsidR="00BE5EFE" w:rsidRDefault="00BE5EFE"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16 – Anne Eustice                 Patricia Sullivan           Lee Ann Boiwka &amp; Judie Scavone</w:t>
      </w:r>
    </w:p>
    <w:p w14:paraId="467BD406" w14:textId="1781C30C" w:rsidR="008153CF" w:rsidRDefault="008153CF" w:rsidP="00BE5EFE">
      <w:pPr>
        <w:pStyle w:val="NoSpacing"/>
        <w:rPr>
          <w:rStyle w:val="Hyperlink"/>
          <w:rFonts w:ascii="Times New Roman" w:eastAsia="Times New Roman" w:hAnsi="Times New Roman" w:cs="Times New Roman"/>
          <w:color w:val="000000" w:themeColor="text1"/>
          <w:u w:val="none"/>
        </w:rPr>
      </w:pPr>
    </w:p>
    <w:p w14:paraId="6824672B"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3E7119B1" w14:textId="4CD5E3B1" w:rsidR="00BE5EFE" w:rsidRDefault="00BE5EFE" w:rsidP="00BE5EFE">
      <w:pPr>
        <w:pStyle w:val="NoSpacing"/>
        <w:rPr>
          <w:rStyle w:val="Hyperlink"/>
          <w:rFonts w:ascii="Times New Roman" w:eastAsia="Times New Roman" w:hAnsi="Times New Roman" w:cs="Times New Roman"/>
          <w:color w:val="000000" w:themeColor="text1"/>
          <w:u w:val="none"/>
        </w:rPr>
      </w:pPr>
    </w:p>
    <w:p w14:paraId="448CE9B9"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46D9471A" w14:textId="77777777" w:rsidR="00BE5EFE" w:rsidRDefault="00BE5EFE" w:rsidP="00BE5EFE">
      <w:pPr>
        <w:pStyle w:val="NoSpacing"/>
        <w:rPr>
          <w:rStyle w:val="Hyperlink"/>
          <w:rFonts w:ascii="Times New Roman" w:eastAsia="Times New Roman" w:hAnsi="Times New Roman" w:cs="Times New Roman"/>
          <w:color w:val="000000" w:themeColor="text1"/>
          <w:u w:val="none"/>
        </w:rPr>
      </w:pPr>
    </w:p>
    <w:p w14:paraId="7C6368F2" w14:textId="6A0D52D5" w:rsidR="00BE5EFE" w:rsidRDefault="008153CF" w:rsidP="00BE5EFE">
      <w:pPr>
        <w:pStyle w:val="NoSpacing"/>
        <w:rPr>
          <w:rStyle w:val="Hyperlink"/>
          <w:rFonts w:ascii="Times New Roman" w:eastAsia="Times New Roman" w:hAnsi="Times New Roman" w:cs="Times New Roman"/>
          <w:color w:val="000000" w:themeColor="text1"/>
          <w:u w:val="none"/>
        </w:rPr>
      </w:pPr>
      <w:r w:rsidRPr="008153CF">
        <w:rPr>
          <w:rStyle w:val="Hyperlink"/>
          <w:rFonts w:ascii="Times New Roman" w:eastAsia="Times New Roman" w:hAnsi="Times New Roman" w:cs="Times New Roman"/>
          <w:b/>
          <w:color w:val="000000" w:themeColor="text1"/>
          <w:u w:val="none"/>
        </w:rPr>
        <w:t>Bloomsburg Fair 2022</w:t>
      </w:r>
      <w:r>
        <w:rPr>
          <w:rStyle w:val="Hyperlink"/>
          <w:rFonts w:ascii="Times New Roman" w:eastAsia="Times New Roman" w:hAnsi="Times New Roman" w:cs="Times New Roman"/>
          <w:color w:val="000000" w:themeColor="text1"/>
          <w:u w:val="none"/>
        </w:rPr>
        <w:t xml:space="preserve"> – Thank you to all who volunteered in any way to make this fundraiser a success!  A special thank you to Tom &amp; Monique Heffner for heading this project year after year.  Thank you to Elaine &amp; Pat DiGirolamo for being in charge of the Haluski making. And also thanks to Bob &amp; Peg Kalie for donating the onions and cabbage for the Haluski.  </w:t>
      </w:r>
    </w:p>
    <w:p w14:paraId="4E18E510" w14:textId="2C1869FC" w:rsidR="008153CF" w:rsidRDefault="008153CF" w:rsidP="00BE5EFE">
      <w:pPr>
        <w:pStyle w:val="NoSpacing"/>
        <w:rPr>
          <w:rStyle w:val="Hyperlink"/>
          <w:rFonts w:ascii="Times New Roman" w:eastAsia="Times New Roman" w:hAnsi="Times New Roman" w:cs="Times New Roman"/>
          <w:color w:val="000000" w:themeColor="text1"/>
          <w:u w:val="none"/>
        </w:rPr>
      </w:pPr>
    </w:p>
    <w:p w14:paraId="3FA6B3DA"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7378FA55" w14:textId="6CEF31AD" w:rsidR="00BE5EFE" w:rsidRDefault="00BE5EFE" w:rsidP="00BE5EFE">
      <w:pPr>
        <w:pStyle w:val="NoSpacing"/>
        <w:rPr>
          <w:rStyle w:val="Hyperlink"/>
          <w:rFonts w:ascii="Times New Roman" w:eastAsia="Times New Roman" w:hAnsi="Times New Roman" w:cs="Times New Roman"/>
          <w:color w:val="000000" w:themeColor="text1"/>
          <w:u w:val="none"/>
        </w:rPr>
      </w:pPr>
    </w:p>
    <w:p w14:paraId="2F51A106"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451D14ED" w14:textId="77777777" w:rsidR="00BE5EFE" w:rsidRDefault="00BE5EFE" w:rsidP="00BE5EFE">
      <w:pPr>
        <w:pStyle w:val="NoSpacing"/>
        <w:rPr>
          <w:rStyle w:val="Hyperlink"/>
          <w:rFonts w:ascii="Times New Roman" w:eastAsia="Times New Roman" w:hAnsi="Times New Roman" w:cs="Times New Roman"/>
          <w:color w:val="000000" w:themeColor="text1"/>
          <w:u w:val="none"/>
        </w:rPr>
      </w:pPr>
    </w:p>
    <w:p w14:paraId="20888EF0" w14:textId="03288904" w:rsidR="00507A76" w:rsidRDefault="00BF2B4A" w:rsidP="00BE5EFE">
      <w:pPr>
        <w:pStyle w:val="NoSpacing"/>
        <w:rPr>
          <w:rFonts w:ascii="Times New Roman" w:eastAsia="Times New Roman" w:hAnsi="Times New Roman" w:cs="Times New Roman"/>
          <w:color w:val="000000"/>
        </w:rPr>
      </w:pPr>
      <w:r>
        <w:rPr>
          <w:rFonts w:ascii="Times New Roman" w:hAnsi="Times New Roman" w:cs="Times New Roman"/>
          <w:b/>
          <w:color w:val="212121"/>
        </w:rPr>
        <w:t>C</w:t>
      </w:r>
      <w:r w:rsidR="00507A76" w:rsidRPr="00507A76">
        <w:rPr>
          <w:rFonts w:ascii="Times New Roman" w:hAnsi="Times New Roman" w:cs="Times New Roman"/>
          <w:b/>
          <w:color w:val="212121"/>
        </w:rPr>
        <w:t>office:</w:t>
      </w:r>
      <w:r w:rsidR="00507A76"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0" w:tgtFrame="_blank" w:history="1">
        <w:r w:rsidR="00507A76" w:rsidRPr="00507A76">
          <w:rPr>
            <w:rStyle w:val="Hyperlink"/>
            <w:rFonts w:ascii="Times New Roman" w:hAnsi="Times New Roman" w:cs="Times New Roman"/>
            <w:b/>
          </w:rPr>
          <w:t>frandrewpsth.com</w:t>
        </w:r>
      </w:hyperlink>
      <w:r w:rsidR="00507A76" w:rsidRPr="00507A76">
        <w:rPr>
          <w:rFonts w:ascii="Times New Roman" w:hAnsi="Times New Roman" w:cs="Times New Roman"/>
          <w:color w:val="212121"/>
        </w:rPr>
        <w:t> to learn more and sign up for weekly updates!</w:t>
      </w:r>
    </w:p>
    <w:p w14:paraId="0C45711C" w14:textId="74C2650C" w:rsidR="003514C1" w:rsidRDefault="003514C1" w:rsidP="00834797">
      <w:pPr>
        <w:spacing w:after="0" w:line="240" w:lineRule="auto"/>
        <w:rPr>
          <w:rFonts w:ascii="Times New Roman" w:eastAsia="Times New Roman" w:hAnsi="Times New Roman" w:cs="Times New Roman"/>
          <w:b/>
          <w:color w:val="000000" w:themeColor="text1"/>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7142525C" w14:textId="4B387427" w:rsidR="00163764" w:rsidRDefault="00163764" w:rsidP="005B0733">
      <w:pPr>
        <w:spacing w:after="0" w:line="240" w:lineRule="auto"/>
        <w:rPr>
          <w:rFonts w:ascii="Times New Roman" w:hAnsi="Times New Roman" w:cs="Times New Roman"/>
        </w:rPr>
      </w:pPr>
    </w:p>
    <w:p w14:paraId="4FCCDCE6" w14:textId="01435081" w:rsidR="00BE5EFE" w:rsidRDefault="00BE5EFE" w:rsidP="005B0733">
      <w:pPr>
        <w:spacing w:after="0" w:line="240" w:lineRule="auto"/>
        <w:rPr>
          <w:rFonts w:ascii="Times New Roman" w:hAnsi="Times New Roman" w:cs="Times New Roman"/>
        </w:rPr>
      </w:pPr>
    </w:p>
    <w:p w14:paraId="0E741C63" w14:textId="77777777" w:rsidR="00BE5EFE" w:rsidRDefault="00BE5EFE" w:rsidP="005B0733">
      <w:pPr>
        <w:spacing w:after="0" w:line="240" w:lineRule="auto"/>
        <w:rPr>
          <w:rFonts w:ascii="Times New Roman" w:hAnsi="Times New Roman" w:cs="Times New Roman"/>
        </w:rPr>
      </w:pPr>
    </w:p>
    <w:p w14:paraId="60610157" w14:textId="77777777" w:rsidR="00452438" w:rsidRDefault="00452438" w:rsidP="005B0733">
      <w:pPr>
        <w:spacing w:after="0" w:line="240" w:lineRule="auto"/>
        <w:rPr>
          <w:rFonts w:ascii="Times New Roman" w:hAnsi="Times New Roman" w:cs="Times New Roman"/>
        </w:rPr>
      </w:pPr>
    </w:p>
    <w:p w14:paraId="4B7427CC" w14:textId="77777777" w:rsidR="00FC7E43" w:rsidRPr="00BE5EFE" w:rsidRDefault="00FC7E43" w:rsidP="005B0733">
      <w:pPr>
        <w:spacing w:after="0" w:line="240" w:lineRule="auto"/>
        <w:rPr>
          <w:rFonts w:ascii="Times New Roman" w:hAnsi="Times New Roman" w:cs="Times New Roman"/>
        </w:rPr>
      </w:pPr>
    </w:p>
    <w:p w14:paraId="7D99A702" w14:textId="011CDAA3" w:rsidR="00452438" w:rsidRDefault="006B3D03"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CYE</w:t>
      </w:r>
      <w:r w:rsidR="00D90CAE" w:rsidRPr="00BE5EFE">
        <w:rPr>
          <w:rFonts w:ascii="Times New Roman" w:eastAsia="Times New Roman" w:hAnsi="Times New Roman" w:cs="Times New Roman"/>
        </w:rPr>
        <w:t xml:space="preserve"> </w:t>
      </w:r>
      <w:r w:rsidR="00452438" w:rsidRPr="00BE5EFE">
        <w:rPr>
          <w:rFonts w:ascii="Times New Roman" w:eastAsia="Times New Roman" w:hAnsi="Times New Roman" w:cs="Times New Roman"/>
        </w:rPr>
        <w:t xml:space="preserve">– </w:t>
      </w:r>
      <w:r w:rsidR="00452438" w:rsidRPr="00BE5EFE">
        <w:rPr>
          <w:rFonts w:ascii="Times New Roman" w:eastAsia="Times New Roman" w:hAnsi="Times New Roman" w:cs="Times New Roman"/>
          <w:b/>
        </w:rPr>
        <w:t>October 16</w:t>
      </w:r>
      <w:r w:rsidR="00452438" w:rsidRPr="00BE5EFE">
        <w:rPr>
          <w:rFonts w:ascii="Times New Roman" w:eastAsia="Times New Roman" w:hAnsi="Times New Roman" w:cs="Times New Roman"/>
        </w:rPr>
        <w:t xml:space="preserve"> - October is the month of the rosary. Please join the CYE students after 9:00 Mass on Sunday October 16 as we pray the rosary for our country. The children will have a short snack after Mass (they are usually a little hungry after observing the hour fast before receiving Holy Communion) and we will begin the rosary for our country around 10</w:t>
      </w:r>
      <w:r w:rsidR="00630C03">
        <w:rPr>
          <w:rFonts w:ascii="Times New Roman" w:eastAsia="Times New Roman" w:hAnsi="Times New Roman" w:cs="Times New Roman"/>
        </w:rPr>
        <w:t>:</w:t>
      </w:r>
      <w:r w:rsidR="00452438" w:rsidRPr="00BE5EFE">
        <w:rPr>
          <w:rFonts w:ascii="Times New Roman" w:eastAsia="Times New Roman" w:hAnsi="Times New Roman" w:cs="Times New Roman"/>
        </w:rPr>
        <w:t xml:space="preserve">15. This is a very solemn event and we hope you will join the children in this prayer. </w:t>
      </w:r>
    </w:p>
    <w:p w14:paraId="4B6936DF" w14:textId="77777777" w:rsidR="00BE5EFE" w:rsidRPr="00BE5EFE" w:rsidRDefault="00BE5EFE" w:rsidP="00BE5EFE">
      <w:pPr>
        <w:pStyle w:val="NoSpacing"/>
        <w:rPr>
          <w:rFonts w:ascii="Times New Roman" w:eastAsia="Times New Roman" w:hAnsi="Times New Roman" w:cs="Times New Roman"/>
        </w:rPr>
      </w:pPr>
    </w:p>
    <w:p w14:paraId="0AA8E760" w14:textId="77777777" w:rsidR="00452438" w:rsidRPr="00BE5EFE" w:rsidRDefault="00452438" w:rsidP="00BE5EFE">
      <w:pPr>
        <w:pStyle w:val="NoSpacing"/>
        <w:rPr>
          <w:rFonts w:ascii="Times New Roman" w:eastAsia="Times New Roman" w:hAnsi="Times New Roman" w:cs="Times New Roman"/>
        </w:rPr>
      </w:pPr>
    </w:p>
    <w:p w14:paraId="615842A5" w14:textId="7AD9714C" w:rsidR="00452438" w:rsidRPr="00BE5EFE" w:rsidRDefault="00452438"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October 23</w:t>
      </w:r>
      <w:r w:rsidRPr="00BE5EFE">
        <w:rPr>
          <w:rFonts w:ascii="Times New Roman" w:eastAsia="Times New Roman" w:hAnsi="Times New Roman" w:cs="Times New Roman"/>
        </w:rPr>
        <w:t xml:space="preserve"> - CYE students in grades 1-8 should bring their completed Saint posters to class.</w:t>
      </w:r>
    </w:p>
    <w:p w14:paraId="12019A39" w14:textId="1E6AF6EF" w:rsidR="00452438" w:rsidRDefault="00452438" w:rsidP="00BE5EFE">
      <w:pPr>
        <w:pStyle w:val="NoSpacing"/>
        <w:rPr>
          <w:rFonts w:ascii="Times New Roman" w:eastAsia="Times New Roman" w:hAnsi="Times New Roman" w:cs="Times New Roman"/>
        </w:rPr>
      </w:pPr>
    </w:p>
    <w:p w14:paraId="088FF436" w14:textId="77777777" w:rsidR="00BE5EFE" w:rsidRPr="00BE5EFE" w:rsidRDefault="00BE5EFE" w:rsidP="00BE5EFE">
      <w:pPr>
        <w:pStyle w:val="NoSpacing"/>
        <w:rPr>
          <w:rFonts w:ascii="Times New Roman" w:eastAsia="Times New Roman" w:hAnsi="Times New Roman" w:cs="Times New Roman"/>
        </w:rPr>
      </w:pPr>
    </w:p>
    <w:p w14:paraId="509A30C1" w14:textId="1EC3CF93" w:rsidR="00452438" w:rsidRPr="00BE5EFE" w:rsidRDefault="00452438"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October 29 and 30</w:t>
      </w:r>
      <w:r w:rsidRPr="00BE5EFE">
        <w:rPr>
          <w:rFonts w:ascii="Times New Roman" w:eastAsia="Times New Roman" w:hAnsi="Times New Roman" w:cs="Times New Roman"/>
        </w:rPr>
        <w:t xml:space="preserve"> - Festival of Saints. The CYE students will have their Saint posters on display in the social hall for parishioners attending the Saturday evening and Sunday morning Masses to view. Students will be available after the 9:00 Mass to discuss their posters with parishioners. Please come to the social hall and see the work of our CYE students as they learn about the Saints of our Church. </w:t>
      </w: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lastRenderedPageBreak/>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77777777" w:rsidR="008153CF" w:rsidRDefault="008153CF" w:rsidP="008153CF">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October – Steve &amp; Sue Root</w:t>
      </w:r>
    </w:p>
    <w:p w14:paraId="549121E9" w14:textId="77777777" w:rsidR="00452438" w:rsidRPr="001B0136" w:rsidRDefault="00452438" w:rsidP="00D90A80">
      <w:pPr>
        <w:rPr>
          <w:rFonts w:ascii="Times New Roman" w:eastAsia="Times New Roman" w:hAnsi="Times New Roman" w:cs="Times New Roman"/>
        </w:rPr>
      </w:pPr>
    </w:p>
    <w:p w14:paraId="27334299" w14:textId="594F12A8" w:rsidR="006B3D03" w:rsidRPr="006B3D03" w:rsidRDefault="006B3D03" w:rsidP="001B0136">
      <w:pPr>
        <w:pStyle w:val="NoSpacing"/>
        <w:rPr>
          <w:rFonts w:ascii="Times New Roman" w:eastAsia="Times New Roman" w:hAnsi="Times New Roman" w:cs="Times New Roman"/>
        </w:rPr>
      </w:pPr>
    </w:p>
    <w:p w14:paraId="7FDE3AE8" w14:textId="476E7D1C" w:rsidR="00507A76" w:rsidRDefault="00452438"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D90A80">
        <w:rPr>
          <w:rFonts w:ascii="Times New Roman" w:eastAsia="Times New Roman" w:hAnsi="Times New Roman" w:cs="Times New Roman"/>
          <w:color w:val="000000" w:themeColor="text1"/>
        </w:rPr>
        <w:t>For the month of October</w:t>
      </w:r>
      <w:r w:rsidR="00507A76">
        <w:rPr>
          <w:rFonts w:ascii="Times New Roman" w:eastAsia="Times New Roman" w:hAnsi="Times New Roman" w:cs="Times New Roman"/>
          <w:color w:val="000000" w:themeColor="text1"/>
        </w:rPr>
        <w:t xml:space="preserve"> </w:t>
      </w:r>
      <w:r w:rsidR="00D90A80">
        <w:rPr>
          <w:rFonts w:ascii="Times New Roman" w:eastAsia="Times New Roman" w:hAnsi="Times New Roman" w:cs="Times New Roman"/>
          <w:color w:val="000000" w:themeColor="text1"/>
        </w:rPr>
        <w:t>we will be cereal</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 and also 4:30 p.m. –  6:30 p.m.</w:t>
      </w:r>
    </w:p>
    <w:p w14:paraId="7BFA5969" w14:textId="589A3029" w:rsidR="00727264" w:rsidRDefault="00727264" w:rsidP="00A26A29">
      <w:pPr>
        <w:spacing w:after="0" w:line="240" w:lineRule="auto"/>
        <w:rPr>
          <w:rFonts w:ascii="Times New Roman" w:eastAsia="Times New Roman" w:hAnsi="Times New Roman" w:cs="Times New Roman"/>
          <w:color w:val="000000" w:themeColor="text1"/>
        </w:rPr>
      </w:pPr>
    </w:p>
    <w:p w14:paraId="2E36752E" w14:textId="7A3A28D8" w:rsidR="00553601" w:rsidRDefault="00553601" w:rsidP="00A26A29">
      <w:pPr>
        <w:spacing w:after="0" w:line="240" w:lineRule="auto"/>
        <w:rPr>
          <w:rFonts w:ascii="Times New Roman" w:eastAsia="Times New Roman" w:hAnsi="Times New Roman" w:cs="Times New Roman"/>
          <w:color w:val="000000" w:themeColor="text1"/>
        </w:rPr>
      </w:pPr>
    </w:p>
    <w:p w14:paraId="150FF034" w14:textId="1F7EAF91" w:rsidR="00BE5EFE" w:rsidRDefault="00BE5EFE" w:rsidP="00A26A29">
      <w:pPr>
        <w:spacing w:after="0" w:line="240" w:lineRule="auto"/>
        <w:rPr>
          <w:rFonts w:ascii="Times New Roman" w:eastAsia="Times New Roman" w:hAnsi="Times New Roman" w:cs="Times New Roman"/>
          <w:color w:val="000000" w:themeColor="text1"/>
        </w:rPr>
      </w:pPr>
    </w:p>
    <w:p w14:paraId="5A221BC0" w14:textId="77777777" w:rsidR="00BE5EFE" w:rsidRDefault="00BE5EFE" w:rsidP="00A26A29">
      <w:pPr>
        <w:spacing w:after="0" w:line="240" w:lineRule="auto"/>
        <w:rPr>
          <w:rFonts w:ascii="Times New Roman" w:eastAsia="Times New Roman" w:hAnsi="Times New Roman" w:cs="Times New Roman"/>
          <w:color w:val="000000" w:themeColor="text1"/>
        </w:rPr>
      </w:pPr>
    </w:p>
    <w:p w14:paraId="5E13ED39" w14:textId="14C72926" w:rsidR="00D90A80" w:rsidRDefault="00D90A80" w:rsidP="00D90A80">
      <w:pPr>
        <w:spacing w:after="0" w:line="240" w:lineRule="auto"/>
        <w:rPr>
          <w:rFonts w:ascii="Times New Roman" w:hAnsi="Times New Roman" w:cs="Times New Roman"/>
        </w:rPr>
      </w:pPr>
      <w:r w:rsidRPr="00553601">
        <w:rPr>
          <w:rFonts w:ascii="Times New Roman" w:hAnsi="Times New Roman" w:cs="Times New Roman"/>
          <w:b/>
        </w:rPr>
        <w:t>Are you able to spend an hour a week with Jesus?</w:t>
      </w:r>
      <w:r w:rsidRPr="00553601">
        <w:rPr>
          <w:rFonts w:ascii="Times New Roman" w:hAnsi="Times New Roman" w:cs="Times New Roman"/>
        </w:rPr>
        <w:t xml:space="preserve"> The Adoration Chapel at the Basilica of St. Cyril and Methodius in Danville IS NOW OPEN with adoration hours from Wednesdays at 7:00 AM through Thursdays at 8:00 PM. We need another adorer for the 8:00-9:00 AM hour on Wednesdays, 1:00-2:00 AM on Thursdays and we need at least 2 adorers for each hour of 2:00-3:00 AM and 3:00-4:00 AM Thursdays. Contact Sue 570-441-8252 or go to </w:t>
      </w:r>
      <w:hyperlink r:id="rId11" w:history="1">
        <w:r w:rsidR="00452438" w:rsidRPr="00555447">
          <w:rPr>
            <w:rStyle w:val="Hyperlink"/>
            <w:rFonts w:ascii="Times New Roman" w:hAnsi="Times New Roman" w:cs="Times New Roman"/>
          </w:rPr>
          <w:t>https://adoration24hours.wordpress.com/</w:t>
        </w:r>
      </w:hyperlink>
    </w:p>
    <w:p w14:paraId="148CA9AF" w14:textId="378259B7" w:rsidR="00452438" w:rsidRDefault="00452438" w:rsidP="00D90A80">
      <w:pPr>
        <w:spacing w:after="0" w:line="240" w:lineRule="auto"/>
        <w:rPr>
          <w:rFonts w:ascii="Times New Roman" w:hAnsi="Times New Roman" w:cs="Times New Roman"/>
        </w:rPr>
      </w:pPr>
    </w:p>
    <w:p w14:paraId="1EB8A330" w14:textId="380C954F" w:rsidR="00452438" w:rsidRDefault="00452438" w:rsidP="00D90A80">
      <w:pPr>
        <w:spacing w:after="0" w:line="240" w:lineRule="auto"/>
        <w:rPr>
          <w:rFonts w:ascii="Times New Roman" w:eastAsia="Times New Roman" w:hAnsi="Times New Roman" w:cs="Times New Roman"/>
          <w:color w:val="000000" w:themeColor="text1"/>
        </w:rPr>
      </w:pPr>
    </w:p>
    <w:p w14:paraId="75F89887" w14:textId="77777777" w:rsidR="00BE5EFE" w:rsidRPr="00553601" w:rsidRDefault="00BE5EFE" w:rsidP="00D90A80">
      <w:pPr>
        <w:spacing w:after="0" w:line="240" w:lineRule="auto"/>
        <w:rPr>
          <w:rFonts w:ascii="Times New Roman" w:eastAsia="Times New Roman" w:hAnsi="Times New Roman" w:cs="Times New Roman"/>
          <w:color w:val="000000" w:themeColor="text1"/>
        </w:rPr>
      </w:pPr>
    </w:p>
    <w:p w14:paraId="46974DF5" w14:textId="77777777" w:rsidR="00D90A80" w:rsidRDefault="00D90A80" w:rsidP="00A26A29">
      <w:pPr>
        <w:spacing w:after="0" w:line="240" w:lineRule="auto"/>
        <w:rPr>
          <w:rFonts w:ascii="Times New Roman" w:eastAsia="Times New Roman" w:hAnsi="Times New Roman" w:cs="Times New Roman"/>
          <w:color w:val="000000" w:themeColor="text1"/>
        </w:rPr>
      </w:pPr>
    </w:p>
    <w:p w14:paraId="5A5442DA" w14:textId="5D0071E5" w:rsidR="00451F2A" w:rsidRDefault="00553601" w:rsidP="00A26A29">
      <w:pPr>
        <w:spacing w:after="0" w:line="240" w:lineRule="auto"/>
        <w:rPr>
          <w:rFonts w:ascii="Times New Roman" w:hAnsi="Times New Roman" w:cs="Times New Roman"/>
          <w:b/>
        </w:rPr>
      </w:pPr>
      <w:r>
        <w:rPr>
          <w:rFonts w:ascii="Times New Roman" w:hAnsi="Times New Roman" w:cs="Times New Roman"/>
          <w:b/>
        </w:rPr>
        <w:t>2022 Diocesan</w:t>
      </w:r>
      <w:r w:rsidR="00D90CAE">
        <w:rPr>
          <w:rFonts w:ascii="Times New Roman" w:hAnsi="Times New Roman" w:cs="Times New Roman"/>
          <w:b/>
        </w:rPr>
        <w:t xml:space="preserve"> Women’s Conference</w:t>
      </w:r>
      <w:r w:rsidR="00D90CAE" w:rsidRPr="00D90CAE">
        <w:rPr>
          <w:rFonts w:ascii="Times New Roman" w:hAnsi="Times New Roman" w:cs="Times New Roman"/>
        </w:rPr>
        <w:t xml:space="preserve">, </w:t>
      </w:r>
      <w:r w:rsidR="00D90CAE">
        <w:rPr>
          <w:rFonts w:ascii="Times New Roman" w:hAnsi="Times New Roman" w:cs="Times New Roman"/>
        </w:rPr>
        <w:t>Saturday, October 15</w:t>
      </w:r>
      <w:r w:rsidR="00D90CAE" w:rsidRPr="00D90CAE">
        <w:rPr>
          <w:rFonts w:ascii="Times New Roman" w:hAnsi="Times New Roman" w:cs="Times New Roman"/>
          <w:vertAlign w:val="superscript"/>
        </w:rPr>
        <w:t>th</w:t>
      </w:r>
      <w:r w:rsidR="00D90CAE">
        <w:rPr>
          <w:rFonts w:ascii="Times New Roman" w:hAnsi="Times New Roman" w:cs="Times New Roman"/>
        </w:rPr>
        <w:t xml:space="preserve"> at the Diocesan Center in Har</w:t>
      </w:r>
      <w:r w:rsidR="00D90CAE" w:rsidRPr="00D90CAE">
        <w:rPr>
          <w:rFonts w:ascii="Times New Roman" w:hAnsi="Times New Roman" w:cs="Times New Roman"/>
        </w:rPr>
        <w:t>risburg. Keynote speaker Barbara McGuigan, founder of Voice of Virtue International and a former EWTN radio host, and Capstone Speaker Meg Hunter-Kilmer, a hobo for Christ, along with Most Rev. Ronald W. Gainer, Bishop of Harrisburg and Katherine Phenicie, Spiritual Life Director at Delone Catholic High School, will awaken your faith and love for the Real Presence of Christ du</w:t>
      </w:r>
      <w:r w:rsidR="00D90CAE">
        <w:rPr>
          <w:rFonts w:ascii="Times New Roman" w:hAnsi="Times New Roman" w:cs="Times New Roman"/>
        </w:rPr>
        <w:t>ring this daylong event. In per</w:t>
      </w:r>
      <w:r w:rsidR="00D90CAE" w:rsidRPr="00D90CAE">
        <w:rPr>
          <w:rFonts w:ascii="Times New Roman" w:hAnsi="Times New Roman" w:cs="Times New Roman"/>
        </w:rPr>
        <w:t xml:space="preserve">son and virtual attendance options. Registration and full conference schedule is available at www.hbgdiocese.org/women. </w:t>
      </w:r>
      <w:r w:rsidR="00D90CAE" w:rsidRPr="00553601">
        <w:rPr>
          <w:rFonts w:ascii="Times New Roman" w:hAnsi="Times New Roman" w:cs="Times New Roman"/>
          <w:b/>
        </w:rPr>
        <w:t>Make plans now to join your sisters in Christ as we rediscover the Real Presence of the Eucharist during the 2022 Women’s Conference, The Eucharist: Jesus in Our Midst.</w:t>
      </w:r>
    </w:p>
    <w:p w14:paraId="751E4BF5" w14:textId="2654FA2E" w:rsidR="00BE5EFE" w:rsidRDefault="00BE5EFE" w:rsidP="00A26A29">
      <w:pPr>
        <w:spacing w:after="0" w:line="240" w:lineRule="auto"/>
        <w:rPr>
          <w:rFonts w:ascii="Times New Roman" w:hAnsi="Times New Roman" w:cs="Times New Roman"/>
          <w:b/>
        </w:rPr>
      </w:pPr>
    </w:p>
    <w:p w14:paraId="5BE7BCBF" w14:textId="6440CEE4" w:rsidR="00630C03" w:rsidRDefault="00630C03" w:rsidP="00A26A29">
      <w:pPr>
        <w:spacing w:after="0" w:line="240" w:lineRule="auto"/>
        <w:rPr>
          <w:rFonts w:ascii="Times New Roman" w:hAnsi="Times New Roman" w:cs="Times New Roman"/>
          <w:b/>
        </w:rPr>
      </w:pPr>
    </w:p>
    <w:p w14:paraId="254DE310" w14:textId="77777777" w:rsidR="00630C03" w:rsidRDefault="00630C03" w:rsidP="00A26A29">
      <w:pPr>
        <w:spacing w:after="0" w:line="240" w:lineRule="auto"/>
        <w:rPr>
          <w:rFonts w:ascii="Times New Roman" w:hAnsi="Times New Roman" w:cs="Times New Roman"/>
          <w:b/>
        </w:rPr>
      </w:pPr>
    </w:p>
    <w:p w14:paraId="0904AA1E" w14:textId="12FEEB9C" w:rsidR="00BE5EFE" w:rsidRDefault="00BE5EFE" w:rsidP="00A26A29">
      <w:pPr>
        <w:spacing w:after="0" w:line="240" w:lineRule="auto"/>
        <w:rPr>
          <w:rFonts w:ascii="Times New Roman" w:hAnsi="Times New Roman" w:cs="Times New Roman"/>
          <w:b/>
        </w:rPr>
      </w:pPr>
    </w:p>
    <w:p w14:paraId="58A187AD" w14:textId="63EC2A21" w:rsidR="00BE5EFE" w:rsidRDefault="00BE5EFE" w:rsidP="00A26A29">
      <w:pPr>
        <w:spacing w:after="0" w:line="240" w:lineRule="auto"/>
        <w:rPr>
          <w:rFonts w:ascii="Times New Roman" w:hAnsi="Times New Roman" w:cs="Times New Roman"/>
          <w:b/>
        </w:rPr>
      </w:pPr>
      <w:r>
        <w:rPr>
          <w:rFonts w:ascii="Times New Roman" w:hAnsi="Times New Roman" w:cs="Times New Roman"/>
          <w:b/>
        </w:rPr>
        <w:t>Treasure in Earthen Vessels – Embracing the Call of Missionary Discipleship</w:t>
      </w:r>
    </w:p>
    <w:p w14:paraId="53E7E7F7" w14:textId="6E423248" w:rsidR="00146CD4" w:rsidRDefault="00630C03" w:rsidP="00A26A29">
      <w:pPr>
        <w:spacing w:after="0" w:line="240" w:lineRule="auto"/>
        <w:rPr>
          <w:rFonts w:ascii="Times New Roman" w:hAnsi="Times New Roman" w:cs="Times New Roman"/>
        </w:rPr>
      </w:pPr>
      <w:r>
        <w:rPr>
          <w:rFonts w:ascii="Times New Roman" w:hAnsi="Times New Roman" w:cs="Times New Roman"/>
        </w:rPr>
        <w:t>On Friday, October 14</w:t>
      </w:r>
      <w:r w:rsidRPr="00630C03">
        <w:rPr>
          <w:rFonts w:ascii="Times New Roman" w:hAnsi="Times New Roman" w:cs="Times New Roman"/>
          <w:vertAlign w:val="superscript"/>
        </w:rPr>
        <w:t>th</w:t>
      </w:r>
      <w:r>
        <w:rPr>
          <w:rFonts w:ascii="Times New Roman" w:hAnsi="Times New Roman" w:cs="Times New Roman"/>
        </w:rPr>
        <w:t>,</w:t>
      </w:r>
      <w:r w:rsidR="008542E5">
        <w:rPr>
          <w:rFonts w:ascii="Times New Roman" w:hAnsi="Times New Roman" w:cs="Times New Roman"/>
        </w:rPr>
        <w:t xml:space="preserve"> </w:t>
      </w:r>
      <w:bookmarkStart w:id="1" w:name="_GoBack"/>
      <w:bookmarkEnd w:id="1"/>
      <w:r>
        <w:rPr>
          <w:rFonts w:ascii="Times New Roman" w:hAnsi="Times New Roman" w:cs="Times New Roman"/>
        </w:rPr>
        <w:t xml:space="preserve"> j</w:t>
      </w:r>
      <w:r w:rsidR="00BE5EFE" w:rsidRPr="00BE5EFE">
        <w:rPr>
          <w:rFonts w:ascii="Times New Roman" w:hAnsi="Times New Roman" w:cs="Times New Roman"/>
        </w:rPr>
        <w:t>oin</w:t>
      </w:r>
      <w:r>
        <w:rPr>
          <w:rFonts w:ascii="Times New Roman" w:hAnsi="Times New Roman" w:cs="Times New Roman"/>
        </w:rPr>
        <w:t xml:space="preserve"> others at St. Columba</w:t>
      </w:r>
      <w:r w:rsidR="00BE5EFE" w:rsidRPr="00BE5EFE">
        <w:rPr>
          <w:rFonts w:ascii="Times New Roman" w:hAnsi="Times New Roman" w:cs="Times New Roman"/>
        </w:rPr>
        <w:t xml:space="preserve"> at 7:00 p.m. to hear Meg Hunter-Kilmer, Speaker, Blogger and “Hobo for Christ”.    Eucharistic Adoration to follow at 8:00 p.m.  </w:t>
      </w:r>
    </w:p>
    <w:p w14:paraId="4A03643F" w14:textId="7F299548" w:rsidR="00630C03" w:rsidRDefault="00630C03" w:rsidP="00A26A29">
      <w:pPr>
        <w:spacing w:after="0" w:line="240" w:lineRule="auto"/>
        <w:rPr>
          <w:rFonts w:ascii="Times New Roman" w:hAnsi="Times New Roman" w:cs="Times New Roman"/>
        </w:rPr>
      </w:pPr>
    </w:p>
    <w:p w14:paraId="7950E789" w14:textId="5B69DCBE" w:rsidR="00630C03" w:rsidRDefault="00630C03" w:rsidP="00A26A29">
      <w:pPr>
        <w:spacing w:after="0" w:line="240" w:lineRule="auto"/>
        <w:rPr>
          <w:rFonts w:ascii="Times New Roman" w:hAnsi="Times New Roman" w:cs="Times New Roman"/>
        </w:rPr>
      </w:pPr>
    </w:p>
    <w:p w14:paraId="0746586B" w14:textId="77777777" w:rsidR="00630C03" w:rsidRDefault="00630C03" w:rsidP="00A26A29">
      <w:pPr>
        <w:spacing w:after="0" w:line="240" w:lineRule="auto"/>
        <w:rPr>
          <w:rFonts w:ascii="Times New Roman" w:hAnsi="Times New Roman" w:cs="Times New Roman"/>
        </w:rPr>
      </w:pPr>
    </w:p>
    <w:p w14:paraId="41BD2BC2" w14:textId="114499EE" w:rsidR="00630C03" w:rsidRPr="00630C03" w:rsidRDefault="00630C03" w:rsidP="00A26A29">
      <w:pPr>
        <w:spacing w:after="0" w:line="240" w:lineRule="auto"/>
        <w:rPr>
          <w:rFonts w:ascii="Times New Roman" w:hAnsi="Times New Roman" w:cs="Times New Roman"/>
          <w:b/>
        </w:rPr>
      </w:pPr>
    </w:p>
    <w:p w14:paraId="6C76F30F" w14:textId="77777777" w:rsidR="00630C03" w:rsidRDefault="00630C03" w:rsidP="00A26A29">
      <w:pPr>
        <w:spacing w:after="0" w:line="240" w:lineRule="auto"/>
        <w:rPr>
          <w:rFonts w:ascii="Times New Roman" w:hAnsi="Times New Roman" w:cs="Times New Roman"/>
        </w:rPr>
      </w:pPr>
      <w:r w:rsidRPr="00630C03">
        <w:rPr>
          <w:rFonts w:ascii="Times New Roman" w:hAnsi="Times New Roman" w:cs="Times New Roman"/>
          <w:b/>
        </w:rPr>
        <w:t>Combine</w:t>
      </w:r>
      <w:r>
        <w:rPr>
          <w:rFonts w:ascii="Times New Roman" w:hAnsi="Times New Roman" w:cs="Times New Roman"/>
          <w:b/>
        </w:rPr>
        <w:t>d</w:t>
      </w:r>
      <w:r w:rsidRPr="00630C03">
        <w:rPr>
          <w:rFonts w:ascii="Times New Roman" w:hAnsi="Times New Roman" w:cs="Times New Roman"/>
          <w:b/>
        </w:rPr>
        <w:t xml:space="preserve"> Parish Council and Finance Committee Meeting</w:t>
      </w:r>
      <w:r>
        <w:rPr>
          <w:rFonts w:ascii="Times New Roman" w:hAnsi="Times New Roman" w:cs="Times New Roman"/>
        </w:rPr>
        <w:t xml:space="preserve"> – Monday, October 17</w:t>
      </w:r>
      <w:r w:rsidRPr="00630C03">
        <w:rPr>
          <w:rFonts w:ascii="Times New Roman" w:hAnsi="Times New Roman" w:cs="Times New Roman"/>
          <w:vertAlign w:val="superscript"/>
        </w:rPr>
        <w:t>th</w:t>
      </w:r>
      <w:r>
        <w:rPr>
          <w:rFonts w:ascii="Times New Roman" w:hAnsi="Times New Roman" w:cs="Times New Roman"/>
        </w:rPr>
        <w:t xml:space="preserve"> at </w:t>
      </w:r>
    </w:p>
    <w:p w14:paraId="26CF4336" w14:textId="04A1E302" w:rsidR="00553601" w:rsidRDefault="00630C03" w:rsidP="00A26A29">
      <w:pPr>
        <w:spacing w:after="0" w:line="240" w:lineRule="auto"/>
        <w:rPr>
          <w:rFonts w:ascii="Times New Roman" w:hAnsi="Times New Roman" w:cs="Times New Roman"/>
          <w:b/>
        </w:rPr>
      </w:pPr>
      <w:r>
        <w:rPr>
          <w:rFonts w:ascii="Times New Roman" w:hAnsi="Times New Roman" w:cs="Times New Roman"/>
        </w:rPr>
        <w:t xml:space="preserve">6:00 p.m. in the Social Hall.  </w:t>
      </w:r>
    </w:p>
    <w:sectPr w:rsidR="00553601"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9"/>
  </w:num>
  <w:num w:numId="10">
    <w:abstractNumId w:val="24"/>
  </w:num>
  <w:num w:numId="11">
    <w:abstractNumId w:val="1"/>
  </w:num>
  <w:num w:numId="12">
    <w:abstractNumId w:val="34"/>
  </w:num>
  <w:num w:numId="13">
    <w:abstractNumId w:val="35"/>
  </w:num>
  <w:num w:numId="14">
    <w:abstractNumId w:val="11"/>
  </w:num>
  <w:num w:numId="15">
    <w:abstractNumId w:val="30"/>
  </w:num>
  <w:num w:numId="16">
    <w:abstractNumId w:val="25"/>
  </w:num>
  <w:num w:numId="17">
    <w:abstractNumId w:val="4"/>
  </w:num>
  <w:num w:numId="18">
    <w:abstractNumId w:val="8"/>
  </w:num>
  <w:num w:numId="19">
    <w:abstractNumId w:val="2"/>
  </w:num>
  <w:num w:numId="20">
    <w:abstractNumId w:val="22"/>
  </w:num>
  <w:num w:numId="21">
    <w:abstractNumId w:val="36"/>
  </w:num>
  <w:num w:numId="22">
    <w:abstractNumId w:val="28"/>
  </w:num>
  <w:num w:numId="23">
    <w:abstractNumId w:val="20"/>
  </w:num>
  <w:num w:numId="24">
    <w:abstractNumId w:val="27"/>
  </w:num>
  <w:num w:numId="25">
    <w:abstractNumId w:val="15"/>
  </w:num>
  <w:num w:numId="26">
    <w:abstractNumId w:val="9"/>
  </w:num>
  <w:num w:numId="27">
    <w:abstractNumId w:val="23"/>
  </w:num>
  <w:num w:numId="28">
    <w:abstractNumId w:val="6"/>
  </w:num>
  <w:num w:numId="29">
    <w:abstractNumId w:val="21"/>
  </w:num>
  <w:num w:numId="30">
    <w:abstractNumId w:val="7"/>
  </w:num>
  <w:num w:numId="31">
    <w:abstractNumId w:val="19"/>
  </w:num>
  <w:num w:numId="32">
    <w:abstractNumId w:val="10"/>
  </w:num>
  <w:num w:numId="33">
    <w:abstractNumId w:val="12"/>
  </w:num>
  <w:num w:numId="34">
    <w:abstractNumId w:val="5"/>
  </w:num>
  <w:num w:numId="35">
    <w:abstractNumId w:val="26"/>
  </w:num>
  <w:num w:numId="36">
    <w:abstractNumId w:val="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oration24hours.wordpress.com/" TargetMode="External"/><Relationship Id="rId5" Type="http://schemas.openxmlformats.org/officeDocument/2006/relationships/webSettings" Target="webSettings.xml"/><Relationship Id="rId10" Type="http://schemas.openxmlformats.org/officeDocument/2006/relationships/hyperlink" Target="http://frandrewpsth.com/"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CE35-AF24-4602-8AF5-E5E082B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2022-10-06T12:52:00Z</cp:lastPrinted>
  <dcterms:created xsi:type="dcterms:W3CDTF">2022-10-03T10:55:00Z</dcterms:created>
  <dcterms:modified xsi:type="dcterms:W3CDTF">2022-10-06T12:57:00Z</dcterms:modified>
</cp:coreProperties>
</file>