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6F14711A"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7E43F784" w14:textId="77777777" w:rsidR="006E627B" w:rsidRDefault="006E627B"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6EECC374" w:rsidR="0066783F" w:rsidRDefault="006E627B"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October 2, 2022 – 27</w:t>
      </w:r>
      <w:r w:rsidR="00CD3018">
        <w:rPr>
          <w:rFonts w:ascii="Times New Roman" w:eastAsia="Times New Roman" w:hAnsi="Times New Roman" w:cs="Times New Roman"/>
          <w:b/>
          <w:color w:val="000000" w:themeColor="text1"/>
        </w:rPr>
        <w:t>th</w:t>
      </w:r>
      <w:r w:rsidR="007121F0">
        <w:rPr>
          <w:rFonts w:ascii="Times New Roman" w:eastAsia="Times New Roman" w:hAnsi="Times New Roman" w:cs="Times New Roman"/>
          <w:b/>
          <w:color w:val="000000" w:themeColor="text1"/>
        </w:rPr>
        <w:t xml:space="preserve"> Sunday</w:t>
      </w:r>
      <w:r w:rsidR="006E65DC">
        <w:rPr>
          <w:rFonts w:ascii="Times New Roman" w:eastAsia="Times New Roman" w:hAnsi="Times New Roman" w:cs="Times New Roman"/>
          <w:b/>
          <w:color w:val="000000" w:themeColor="text1"/>
        </w:rPr>
        <w:t xml:space="preserve"> in Ordinary Time</w:t>
      </w:r>
    </w:p>
    <w:p w14:paraId="423CD316" w14:textId="327AD8F9" w:rsidR="005815D0" w:rsidRDefault="005815D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2DE2841A" w14:textId="65F2A366" w:rsidR="005815D0" w:rsidRDefault="005815D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D84AD1F" w14:textId="6133F039" w:rsidR="006E627B" w:rsidRDefault="006E627B" w:rsidP="006E627B">
      <w:pPr>
        <w:pStyle w:val="NoSpacing"/>
        <w:jc w:val="center"/>
        <w:rPr>
          <w:rFonts w:ascii="Times New Roman" w:eastAsia="Calibri" w:hAnsi="Times New Roman" w:cs="Times New Roman"/>
          <w:b/>
        </w:rPr>
      </w:pPr>
      <w:r w:rsidRPr="006E627B">
        <w:rPr>
          <w:rFonts w:ascii="Times New Roman" w:eastAsia="Calibri" w:hAnsi="Times New Roman" w:cs="Times New Roman"/>
          <w:b/>
        </w:rPr>
        <w:t>“Christ helps us grow in faith and in the ability to act in his name.”</w:t>
      </w:r>
    </w:p>
    <w:p w14:paraId="1A02318F" w14:textId="77777777" w:rsidR="006E627B" w:rsidRPr="006E627B" w:rsidRDefault="006E627B" w:rsidP="006E627B">
      <w:pPr>
        <w:pStyle w:val="NoSpacing"/>
        <w:jc w:val="center"/>
        <w:rPr>
          <w:rFonts w:ascii="Times New Roman" w:eastAsia="Calibri" w:hAnsi="Times New Roman" w:cs="Times New Roman"/>
          <w:b/>
        </w:rPr>
      </w:pPr>
    </w:p>
    <w:p w14:paraId="22047753" w14:textId="0DEA2110" w:rsidR="006E627B" w:rsidRDefault="006E627B" w:rsidP="006E627B">
      <w:pPr>
        <w:pStyle w:val="NoSpacing"/>
        <w:rPr>
          <w:rFonts w:ascii="Times New Roman" w:eastAsia="Calibri" w:hAnsi="Times New Roman" w:cs="Times New Roman"/>
        </w:rPr>
      </w:pPr>
      <w:r w:rsidRPr="006E627B">
        <w:rPr>
          <w:rFonts w:ascii="Times New Roman" w:eastAsia="Calibri" w:hAnsi="Times New Roman" w:cs="Times New Roman"/>
        </w:rPr>
        <w:t xml:space="preserve">Courage, a gift of the Holy Spirit, lies at the heart of today’s Scripture </w:t>
      </w:r>
      <w:r w:rsidRPr="006E627B">
        <w:rPr>
          <w:rFonts w:ascii="Times New Roman" w:hAnsi="Times New Roman" w:cs="Times New Roman"/>
        </w:rPr>
        <w:t>–</w:t>
      </w:r>
      <w:r w:rsidRPr="006E627B">
        <w:rPr>
          <w:rFonts w:ascii="Times New Roman" w:eastAsia="Calibri" w:hAnsi="Times New Roman" w:cs="Times New Roman"/>
        </w:rPr>
        <w:t xml:space="preserve"> the courage to be faithful to Christ and the Gospel in all things and in all places. Like the disciples, we should be unafraid to ask Jesus for an increase in faith, for he reminds us that even with the smallest amount of faith we have the ability to do great things in his name.</w:t>
      </w:r>
    </w:p>
    <w:p w14:paraId="6A030B0C" w14:textId="77777777" w:rsidR="006E627B" w:rsidRPr="006E627B" w:rsidRDefault="006E627B" w:rsidP="006E627B">
      <w:pPr>
        <w:pStyle w:val="NoSpacing"/>
        <w:rPr>
          <w:rFonts w:ascii="Times New Roman" w:eastAsia="Calibri" w:hAnsi="Times New Roman" w:cs="Times New Roman"/>
        </w:rPr>
      </w:pPr>
    </w:p>
    <w:p w14:paraId="0F987189" w14:textId="12C0EA53" w:rsidR="006E627B" w:rsidRPr="006E627B" w:rsidRDefault="006E627B" w:rsidP="006E627B">
      <w:pPr>
        <w:pStyle w:val="NoSpacing"/>
        <w:rPr>
          <w:rFonts w:ascii="Times New Roman" w:hAnsi="Times New Roman" w:cs="Times New Roman"/>
          <w:u w:val="single"/>
        </w:rPr>
      </w:pPr>
      <w:r w:rsidRPr="006E627B">
        <w:rPr>
          <w:rFonts w:ascii="Times New Roman" w:hAnsi="Times New Roman" w:cs="Times New Roman"/>
          <w:u w:val="single"/>
        </w:rPr>
        <w:t>Liturgy of the Word</w:t>
      </w:r>
    </w:p>
    <w:p w14:paraId="66485C06" w14:textId="77777777" w:rsidR="006E627B" w:rsidRPr="006E627B" w:rsidRDefault="006E627B" w:rsidP="006E627B">
      <w:pPr>
        <w:pStyle w:val="NoSpacing"/>
        <w:rPr>
          <w:rFonts w:ascii="Times New Roman" w:hAnsi="Times New Roman" w:cs="Times New Roman"/>
          <w:i/>
        </w:rPr>
      </w:pPr>
      <w:r w:rsidRPr="006E627B">
        <w:rPr>
          <w:rFonts w:ascii="Times New Roman" w:hAnsi="Times New Roman" w:cs="Times New Roman"/>
        </w:rPr>
        <w:t xml:space="preserve">In the first reading, Habakkuk cries out to the Lord, and the Lord answers. </w:t>
      </w:r>
      <w:bookmarkStart w:id="1" w:name="_Hlk92970022"/>
      <w:r w:rsidRPr="006E627B">
        <w:rPr>
          <w:rFonts w:ascii="Times New Roman" w:hAnsi="Times New Roman" w:cs="Times New Roman"/>
        </w:rPr>
        <w:t>Saint</w:t>
      </w:r>
      <w:bookmarkEnd w:id="1"/>
      <w:r w:rsidRPr="006E627B">
        <w:rPr>
          <w:rFonts w:ascii="Times New Roman" w:hAnsi="Times New Roman" w:cs="Times New Roman"/>
        </w:rPr>
        <w:t xml:space="preserve"> Paul encourages Timothy to never lack courage or be ashamed of his faith in Jesus Christ. In the Gospel, the Apostles ask Jesus to </w:t>
      </w:r>
      <w:r w:rsidRPr="006E627B">
        <w:rPr>
          <w:rFonts w:ascii="Times New Roman" w:hAnsi="Times New Roman" w:cs="Times New Roman"/>
          <w:i/>
          <w:iCs/>
        </w:rPr>
        <w:t>increase [their] faith</w:t>
      </w:r>
      <w:r w:rsidRPr="006E627B">
        <w:rPr>
          <w:rFonts w:ascii="Times New Roman" w:hAnsi="Times New Roman" w:cs="Times New Roman"/>
        </w:rPr>
        <w:t>, and Jesus gives them instruction using a mustard seed as a metaphor.</w:t>
      </w:r>
    </w:p>
    <w:p w14:paraId="6D7229A6" w14:textId="5624D57F" w:rsidR="005815D0" w:rsidRPr="005815D0" w:rsidRDefault="005815D0" w:rsidP="006E627B">
      <w:pPr>
        <w:tabs>
          <w:tab w:val="left" w:pos="720"/>
          <w:tab w:val="left" w:pos="1080"/>
          <w:tab w:val="right" w:pos="10080"/>
        </w:tabs>
        <w:spacing w:after="0" w:line="240" w:lineRule="auto"/>
        <w:rPr>
          <w:rFonts w:ascii="Times New Roman" w:eastAsia="Calibri" w:hAnsi="Times New Roman" w:cs="Times New Roman"/>
        </w:rPr>
      </w:pPr>
      <w:r w:rsidRPr="005815D0">
        <w:rPr>
          <w:rFonts w:ascii="Times New Roman" w:eastAsia="Calibri" w:hAnsi="Times New Roman" w:cs="Times New Roman"/>
        </w:rPr>
        <w:t xml:space="preserve"> </w:t>
      </w:r>
    </w:p>
    <w:p w14:paraId="71F2D0E7" w14:textId="77777777" w:rsidR="00CD3018" w:rsidRPr="00023EF9" w:rsidRDefault="00CD301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AC811CC" w14:textId="504830AA" w:rsidR="00023EF9" w:rsidRDefault="00023EF9" w:rsidP="005774D9">
      <w:pPr>
        <w:tabs>
          <w:tab w:val="left" w:pos="720"/>
          <w:tab w:val="left" w:pos="1080"/>
          <w:tab w:val="right" w:pos="1008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14:paraId="7C4F8731" w14:textId="12025046" w:rsidR="00992779" w:rsidRPr="00992779" w:rsidRDefault="00992779" w:rsidP="00992779">
      <w:pPr>
        <w:tabs>
          <w:tab w:val="left" w:pos="720"/>
          <w:tab w:val="left" w:pos="1080"/>
          <w:tab w:val="right" w:pos="10080"/>
        </w:tabs>
        <w:spacing w:after="0" w:line="240" w:lineRule="auto"/>
        <w:jc w:val="center"/>
        <w:rPr>
          <w:rFonts w:ascii="Times New Roman" w:eastAsia="Calibri" w:hAnsi="Times New Roman" w:cs="Times New Roman"/>
          <w:b/>
        </w:rPr>
      </w:pPr>
    </w:p>
    <w:p w14:paraId="7DCE4F70" w14:textId="24659C19" w:rsidR="00992779" w:rsidRDefault="00992779" w:rsidP="00992779">
      <w:pPr>
        <w:tabs>
          <w:tab w:val="left" w:pos="720"/>
          <w:tab w:val="left" w:pos="1080"/>
          <w:tab w:val="right" w:pos="10080"/>
        </w:tabs>
        <w:spacing w:after="0" w:line="240" w:lineRule="auto"/>
        <w:jc w:val="center"/>
        <w:rPr>
          <w:rFonts w:ascii="Times New Roman" w:eastAsia="Calibri" w:hAnsi="Times New Roman" w:cs="Times New Roman"/>
          <w:b/>
        </w:rPr>
      </w:pPr>
      <w:r w:rsidRPr="00992779">
        <w:rPr>
          <w:rFonts w:ascii="Times New Roman" w:eastAsia="Calibri" w:hAnsi="Times New Roman" w:cs="Times New Roman"/>
          <w:b/>
        </w:rPr>
        <w:t>**Daily Mass times will be Mondays at 9:00 a.m. and Fridays at 9:00 a.m.**</w:t>
      </w:r>
    </w:p>
    <w:p w14:paraId="69222BF8" w14:textId="6107D966" w:rsidR="001B0136" w:rsidRDefault="001B0136" w:rsidP="00992779">
      <w:pPr>
        <w:tabs>
          <w:tab w:val="left" w:pos="720"/>
          <w:tab w:val="left" w:pos="1080"/>
          <w:tab w:val="right" w:pos="10080"/>
        </w:tabs>
        <w:spacing w:after="0" w:line="240" w:lineRule="auto"/>
        <w:jc w:val="center"/>
        <w:rPr>
          <w:rFonts w:ascii="Times New Roman" w:eastAsia="Calibri" w:hAnsi="Times New Roman" w:cs="Times New Roman"/>
          <w:b/>
        </w:rPr>
      </w:pPr>
      <w:r>
        <w:rPr>
          <w:rFonts w:ascii="Times New Roman" w:eastAsia="Calibri" w:hAnsi="Times New Roman" w:cs="Times New Roman"/>
          <w:b/>
        </w:rPr>
        <w:t>Starting October 1</w:t>
      </w:r>
      <w:r w:rsidRPr="001B0136">
        <w:rPr>
          <w:rFonts w:ascii="Times New Roman" w:eastAsia="Calibri" w:hAnsi="Times New Roman" w:cs="Times New Roman"/>
          <w:b/>
          <w:vertAlign w:val="superscript"/>
        </w:rPr>
        <w:t>st</w:t>
      </w:r>
      <w:r>
        <w:rPr>
          <w:rFonts w:ascii="Times New Roman" w:eastAsia="Calibri" w:hAnsi="Times New Roman" w:cs="Times New Roman"/>
          <w:b/>
        </w:rPr>
        <w:t>, Saturday evening Mass will be at 4:00 p.m. instead of 5:00 p.m.</w:t>
      </w:r>
    </w:p>
    <w:p w14:paraId="43A82378" w14:textId="77777777" w:rsidR="001B0136" w:rsidRPr="00992779" w:rsidRDefault="001B0136" w:rsidP="00992779">
      <w:pPr>
        <w:tabs>
          <w:tab w:val="left" w:pos="720"/>
          <w:tab w:val="left" w:pos="1080"/>
          <w:tab w:val="right" w:pos="10080"/>
        </w:tabs>
        <w:spacing w:after="0" w:line="240" w:lineRule="auto"/>
        <w:jc w:val="center"/>
        <w:rPr>
          <w:rFonts w:ascii="Times New Roman" w:eastAsia="Calibri" w:hAnsi="Times New Roman" w:cs="Times New Roman"/>
          <w:b/>
        </w:rPr>
      </w:pPr>
    </w:p>
    <w:p w14:paraId="109007C1" w14:textId="1E781B5D" w:rsidR="00CD3018" w:rsidRDefault="0061184F"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009406B9"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3307AE">
        <w:rPr>
          <w:rFonts w:ascii="Times New Roman" w:eastAsia="Times New Roman" w:hAnsi="Times New Roman" w:cs="Times New Roman"/>
          <w:color w:val="000000" w:themeColor="text1"/>
        </w:rPr>
        <w:t xml:space="preserve"> Haden,</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Talanca, </w:t>
      </w:r>
      <w:r w:rsidR="00971B25">
        <w:rPr>
          <w:rFonts w:ascii="Times New Roman" w:eastAsia="Times New Roman" w:hAnsi="Times New Roman" w:cs="Times New Roman"/>
          <w:color w:val="000000" w:themeColor="text1"/>
        </w:rPr>
        <w:t>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0CF4DBAC"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023EF9">
        <w:rPr>
          <w:rFonts w:ascii="Times New Roman" w:hAnsi="Times New Roman" w:cs="Times New Roman"/>
          <w:b/>
          <w:color w:val="000000" w:themeColor="text1"/>
        </w:rPr>
        <w:t>September</w:t>
      </w:r>
      <w:r w:rsidR="00992779">
        <w:rPr>
          <w:rFonts w:ascii="Times New Roman" w:hAnsi="Times New Roman" w:cs="Times New Roman"/>
          <w:b/>
          <w:color w:val="000000" w:themeColor="text1"/>
        </w:rPr>
        <w:t xml:space="preserve"> </w:t>
      </w:r>
      <w:r w:rsidR="00D90A80">
        <w:rPr>
          <w:rFonts w:ascii="Times New Roman" w:hAnsi="Times New Roman" w:cs="Times New Roman"/>
          <w:b/>
          <w:color w:val="000000" w:themeColor="text1"/>
        </w:rPr>
        <w:t>25</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5DDF63EF"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D90A80">
        <w:rPr>
          <w:rFonts w:ascii="Times New Roman" w:hAnsi="Times New Roman" w:cs="Times New Roman"/>
          <w:color w:val="000000" w:themeColor="text1"/>
        </w:rPr>
        <w:t xml:space="preserve">  $1313.00</w:t>
      </w:r>
    </w:p>
    <w:p w14:paraId="793940B4" w14:textId="6382F67B" w:rsidR="00727264" w:rsidRDefault="0072726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D90A80">
        <w:rPr>
          <w:rFonts w:ascii="Times New Roman" w:hAnsi="Times New Roman" w:cs="Times New Roman"/>
          <w:color w:val="000000" w:themeColor="text1"/>
        </w:rPr>
        <w:t xml:space="preserve">                             $10.00</w:t>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7E688149"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D90A80">
        <w:rPr>
          <w:rFonts w:ascii="Times New Roman" w:hAnsi="Times New Roman" w:cs="Times New Roman"/>
          <w:color w:val="000000" w:themeColor="text1"/>
        </w:rPr>
        <w:t>$1323.00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77777777"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0C75073D" w14:textId="1C249BBC" w:rsidR="00D90CAE" w:rsidRDefault="00D90CAE"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October 1 – Marilyn LaBonte by Joseph LaBonte</w:t>
      </w:r>
    </w:p>
    <w:p w14:paraId="43773D50" w14:textId="0A34BDC4" w:rsidR="00D90CAE" w:rsidRDefault="00D90CAE"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October 2 – People of the Parish</w:t>
      </w:r>
    </w:p>
    <w:p w14:paraId="2460BF94" w14:textId="05CE24AD" w:rsidR="00D90A80" w:rsidRDefault="00D90A80"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October 3 – Eileen Scherer by Mary Fontinell</w:t>
      </w:r>
    </w:p>
    <w:p w14:paraId="5061BFC9" w14:textId="09FB222F" w:rsidR="00D90A80" w:rsidRDefault="00D90A80"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October 7 – People of the Parish</w:t>
      </w:r>
    </w:p>
    <w:p w14:paraId="025B09F1" w14:textId="79E4AA9D" w:rsidR="00D90A80" w:rsidRDefault="00D90A80"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October 8 – People of the Parish</w:t>
      </w:r>
    </w:p>
    <w:p w14:paraId="547230BC" w14:textId="19C5603D" w:rsidR="00D90A80" w:rsidRDefault="00D90A80"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Sunday, </w:t>
      </w:r>
      <w:r w:rsidR="003C1E71">
        <w:rPr>
          <w:rFonts w:ascii="Times New Roman" w:eastAsia="Times New Roman" w:hAnsi="Times New Roman" w:cs="Times New Roman"/>
          <w:color w:val="000000" w:themeColor="text1"/>
        </w:rPr>
        <w:t>October 9 – Nicholas Sabo by Justa Sabo</w:t>
      </w:r>
      <w:bookmarkStart w:id="2" w:name="_GoBack"/>
      <w:bookmarkEnd w:id="2"/>
    </w:p>
    <w:p w14:paraId="52295538" w14:textId="77777777" w:rsidR="00D55BDB" w:rsidRDefault="00D55BDB"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70FD0470" w14:textId="6ECC2C78" w:rsidR="00BE4004" w:rsidRDefault="00BE4004" w:rsidP="00874A43">
      <w:pPr>
        <w:pStyle w:val="NoSpacing"/>
        <w:rPr>
          <w:rFonts w:ascii="Times New Roman" w:eastAsia="Times New Roman" w:hAnsi="Times New Roman" w:cs="Times New Roman"/>
          <w:b/>
          <w:color w:val="000000" w:themeColor="text1"/>
        </w:rPr>
      </w:pPr>
    </w:p>
    <w:p w14:paraId="7C668EEB" w14:textId="0585B855" w:rsidR="00E567A7" w:rsidRDefault="00E567A7" w:rsidP="00874A43">
      <w:pPr>
        <w:pStyle w:val="NoSpacing"/>
        <w:rPr>
          <w:rFonts w:ascii="Times New Roman" w:eastAsia="Times New Roman" w:hAnsi="Times New Roman" w:cs="Times New Roman"/>
          <w:b/>
          <w:color w:val="000000" w:themeColor="text1"/>
        </w:rPr>
      </w:pPr>
    </w:p>
    <w:p w14:paraId="567419EC" w14:textId="0B068A18" w:rsidR="00D548EB" w:rsidRDefault="00D548EB" w:rsidP="00874A43">
      <w:pPr>
        <w:pStyle w:val="NoSpacing"/>
        <w:rPr>
          <w:rFonts w:ascii="Times New Roman" w:eastAsia="Times New Roman" w:hAnsi="Times New Roman" w:cs="Times New Roman"/>
          <w:b/>
          <w:color w:val="000000" w:themeColor="text1"/>
        </w:rPr>
      </w:pPr>
    </w:p>
    <w:p w14:paraId="14EC5F83" w14:textId="4B18DF2F" w:rsidR="00146CD4" w:rsidRDefault="00146CD4" w:rsidP="00874A43">
      <w:pPr>
        <w:pStyle w:val="NoSpacing"/>
        <w:rPr>
          <w:rFonts w:ascii="Times New Roman" w:eastAsia="Times New Roman" w:hAnsi="Times New Roman" w:cs="Times New Roman"/>
          <w:b/>
          <w:color w:val="000000" w:themeColor="text1"/>
        </w:rPr>
      </w:pPr>
    </w:p>
    <w:p w14:paraId="1436E991" w14:textId="77777777" w:rsidR="00146CD4" w:rsidRDefault="00146CD4" w:rsidP="00874A43">
      <w:pPr>
        <w:pStyle w:val="NoSpacing"/>
        <w:rPr>
          <w:rFonts w:ascii="Times New Roman" w:eastAsia="Times New Roman" w:hAnsi="Times New Roman" w:cs="Times New Roman"/>
          <w:b/>
          <w:color w:val="000000" w:themeColor="text1"/>
        </w:rPr>
      </w:pPr>
    </w:p>
    <w:p w14:paraId="5C89A863" w14:textId="77777777" w:rsidR="00BE4004" w:rsidRDefault="00BE4004" w:rsidP="00874A43">
      <w:pPr>
        <w:pStyle w:val="NoSpacing"/>
        <w:rPr>
          <w:rFonts w:ascii="Times New Roman" w:eastAsia="Times New Roman" w:hAnsi="Times New Roman" w:cs="Times New Roman"/>
          <w:b/>
          <w:color w:val="000000" w:themeColor="text1"/>
        </w:rPr>
      </w:pPr>
    </w:p>
    <w:p w14:paraId="6A210E01" w14:textId="5EFBAE3F"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78587F13" w14:textId="77777777" w:rsidR="00F95A95" w:rsidRDefault="00F95A95" w:rsidP="00BE4004">
      <w:pPr>
        <w:pStyle w:val="NoSpacing"/>
        <w:rPr>
          <w:rStyle w:val="Hyperlink"/>
          <w:rFonts w:ascii="Times New Roman" w:eastAsia="Times New Roman" w:hAnsi="Times New Roman" w:cs="Times New Roman"/>
          <w:b/>
          <w:color w:val="000000" w:themeColor="text1"/>
          <w:u w:val="none"/>
        </w:rPr>
      </w:pPr>
    </w:p>
    <w:p w14:paraId="31AA2370" w14:textId="687AA432" w:rsidR="00D90CAE" w:rsidRDefault="00D90CAE"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October 2 – Paul Haden                          Meg Geffken                  Mark &amp; Patricia Sullivan</w:t>
      </w:r>
    </w:p>
    <w:p w14:paraId="72F2AA43" w14:textId="3334358E" w:rsidR="00BF2B4A" w:rsidRDefault="00D90A80"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October 9 – Pete Yastishock                   Judith Scavone</w:t>
      </w:r>
      <w:r>
        <w:rPr>
          <w:rStyle w:val="Hyperlink"/>
          <w:rFonts w:ascii="Times New Roman" w:eastAsia="Times New Roman" w:hAnsi="Times New Roman" w:cs="Times New Roman"/>
          <w:color w:val="000000" w:themeColor="text1"/>
          <w:u w:val="none"/>
        </w:rPr>
        <w:tab/>
        <w:t xml:space="preserve">             Charlotte &amp; Joe Casarella</w:t>
      </w:r>
    </w:p>
    <w:p w14:paraId="20888EF0" w14:textId="61D09043" w:rsidR="00507A76" w:rsidRDefault="00BF2B4A" w:rsidP="00507A76">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hAnsi="Times New Roman" w:cs="Times New Roman"/>
          <w:b/>
          <w:color w:val="212121"/>
        </w:rPr>
        <w:lastRenderedPageBreak/>
        <w:t>C</w:t>
      </w:r>
      <w:r w:rsidR="00507A76" w:rsidRPr="00507A76">
        <w:rPr>
          <w:rFonts w:ascii="Times New Roman" w:hAnsi="Times New Roman" w:cs="Times New Roman"/>
          <w:b/>
          <w:color w:val="212121"/>
        </w:rPr>
        <w:t>office:</w:t>
      </w:r>
      <w:r w:rsidR="00507A76" w:rsidRPr="00507A76">
        <w:rPr>
          <w:rFonts w:ascii="Times New Roman" w:hAnsi="Times New Roman" w:cs="Times New Roman"/>
          <w:color w:val="212121"/>
        </w:rPr>
        <w:t xml:space="preserve"> Saturdays at 8am, Fr. Andrew streams live on his YouTube channel to pray the liturgy of the hours and reflect on current events/culture through the lens of the Catholic faith. Visit </w:t>
      </w:r>
      <w:hyperlink r:id="rId10" w:tgtFrame="_blank" w:history="1">
        <w:r w:rsidR="00507A76" w:rsidRPr="00507A76">
          <w:rPr>
            <w:rStyle w:val="Hyperlink"/>
            <w:rFonts w:ascii="Times New Roman" w:hAnsi="Times New Roman" w:cs="Times New Roman"/>
            <w:b/>
          </w:rPr>
          <w:t>frandrewpsth.com</w:t>
        </w:r>
      </w:hyperlink>
      <w:r w:rsidR="00507A76" w:rsidRPr="00507A76">
        <w:rPr>
          <w:rFonts w:ascii="Times New Roman" w:hAnsi="Times New Roman" w:cs="Times New Roman"/>
          <w:color w:val="212121"/>
        </w:rPr>
        <w:t> to learn more and sign up for weekly updates!</w:t>
      </w:r>
    </w:p>
    <w:p w14:paraId="0C45711C" w14:textId="3DAC52F2" w:rsidR="003514C1" w:rsidRDefault="003514C1" w:rsidP="00834797">
      <w:pPr>
        <w:spacing w:after="0" w:line="240" w:lineRule="auto"/>
        <w:rPr>
          <w:rFonts w:ascii="Times New Roman" w:eastAsia="Times New Roman" w:hAnsi="Times New Roman" w:cs="Times New Roman"/>
          <w:b/>
          <w:color w:val="000000" w:themeColor="text1"/>
        </w:rPr>
      </w:pPr>
    </w:p>
    <w:p w14:paraId="3E84C152" w14:textId="77777777" w:rsidR="004D3F90" w:rsidRDefault="004D3F90"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361612C5"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sidR="00D90A80">
        <w:rPr>
          <w:rFonts w:ascii="Times New Roman" w:eastAsia="Times New Roman" w:hAnsi="Times New Roman" w:cs="Times New Roman"/>
          <w:color w:val="000000" w:themeColor="text1"/>
        </w:rPr>
        <w:t>of October</w:t>
      </w:r>
      <w:r w:rsidR="00E976C7">
        <w:rPr>
          <w:rFonts w:ascii="Times New Roman" w:eastAsia="Times New Roman" w:hAnsi="Times New Roman" w:cs="Times New Roman"/>
          <w:color w:val="000000" w:themeColor="text1"/>
        </w:rPr>
        <w:t xml:space="preserve"> – </w:t>
      </w:r>
      <w:r w:rsidR="00D90A80">
        <w:rPr>
          <w:rFonts w:ascii="Times New Roman" w:eastAsia="Times New Roman" w:hAnsi="Times New Roman" w:cs="Times New Roman"/>
          <w:color w:val="000000" w:themeColor="text1"/>
        </w:rPr>
        <w:t>Steve &amp; Sue Root</w:t>
      </w:r>
    </w:p>
    <w:p w14:paraId="41E97A9F" w14:textId="3612750C" w:rsidR="009C000D" w:rsidRDefault="009C000D" w:rsidP="005B0733">
      <w:pPr>
        <w:spacing w:after="0" w:line="240" w:lineRule="auto"/>
        <w:rPr>
          <w:rFonts w:ascii="Times New Roman" w:hAnsi="Times New Roman" w:cs="Times New Roman"/>
        </w:rPr>
      </w:pPr>
    </w:p>
    <w:p w14:paraId="7142525C" w14:textId="1657091F" w:rsidR="00163764" w:rsidRDefault="00163764" w:rsidP="005B0733">
      <w:pPr>
        <w:spacing w:after="0" w:line="240" w:lineRule="auto"/>
        <w:rPr>
          <w:rFonts w:ascii="Times New Roman" w:hAnsi="Times New Roman" w:cs="Times New Roman"/>
        </w:rPr>
      </w:pPr>
    </w:p>
    <w:p w14:paraId="4B7427CC" w14:textId="77777777" w:rsidR="00FC7E43" w:rsidRDefault="00FC7E43" w:rsidP="005B0733">
      <w:pPr>
        <w:spacing w:after="0" w:line="240" w:lineRule="auto"/>
        <w:rPr>
          <w:rFonts w:ascii="Times New Roman" w:hAnsi="Times New Roman" w:cs="Times New Roman"/>
        </w:rPr>
      </w:pPr>
    </w:p>
    <w:p w14:paraId="2B32DDB5" w14:textId="758F1D0F" w:rsidR="001B0136" w:rsidRPr="001B0136" w:rsidRDefault="006B3D03" w:rsidP="00D90A80">
      <w:pPr>
        <w:rPr>
          <w:rFonts w:ascii="Times New Roman" w:eastAsia="Times New Roman" w:hAnsi="Times New Roman" w:cs="Times New Roman"/>
        </w:rPr>
      </w:pPr>
      <w:r w:rsidRPr="006B3D03">
        <w:rPr>
          <w:rFonts w:ascii="Times New Roman" w:eastAsia="Times New Roman" w:hAnsi="Times New Roman" w:cs="Times New Roman"/>
          <w:b/>
        </w:rPr>
        <w:t>CYE</w:t>
      </w:r>
      <w:r w:rsidR="00D90CAE">
        <w:rPr>
          <w:rFonts w:ascii="Times New Roman" w:eastAsia="Times New Roman" w:hAnsi="Times New Roman" w:cs="Times New Roman"/>
        </w:rPr>
        <w:t xml:space="preserve"> -</w:t>
      </w:r>
      <w:r w:rsidR="001B0136" w:rsidRPr="001B0136">
        <w:rPr>
          <w:rFonts w:ascii="Times New Roman" w:eastAsia="Times New Roman" w:hAnsi="Times New Roman" w:cs="Times New Roman"/>
        </w:rPr>
        <w:t xml:space="preserve">Festival of Saints posters for Grades 1-8 are due Sunday October 23. Poster boards can be picked up in the social hall Saturday or Sunday after Mass or during regular office hours on Monday and Thursday. Please contact Ms Betty with any questions or ideas. </w:t>
      </w:r>
    </w:p>
    <w:p w14:paraId="27334299" w14:textId="594F12A8" w:rsidR="006B3D03" w:rsidRPr="006B3D03" w:rsidRDefault="006B3D03" w:rsidP="001B0136">
      <w:pPr>
        <w:pStyle w:val="NoSpacing"/>
        <w:rPr>
          <w:rFonts w:ascii="Times New Roman" w:eastAsia="Times New Roman" w:hAnsi="Times New Roman" w:cs="Times New Roman"/>
        </w:rPr>
      </w:pPr>
    </w:p>
    <w:p w14:paraId="21CC8238" w14:textId="71E8B5D2" w:rsidR="00E567A7" w:rsidRDefault="00E567A7" w:rsidP="0080763D">
      <w:pPr>
        <w:spacing w:after="0" w:line="240" w:lineRule="auto"/>
        <w:rPr>
          <w:rFonts w:ascii="Times New Roman" w:eastAsia="Times New Roman" w:hAnsi="Times New Roman" w:cs="Times New Roman"/>
        </w:rPr>
      </w:pPr>
    </w:p>
    <w:p w14:paraId="0C27E77F" w14:textId="77777777" w:rsidR="00D90CAE" w:rsidRDefault="00D90CAE" w:rsidP="004C39D4">
      <w:pPr>
        <w:shd w:val="clear" w:color="auto" w:fill="FFFFFF"/>
        <w:spacing w:after="0" w:line="240" w:lineRule="auto"/>
        <w:rPr>
          <w:rFonts w:ascii="Times New Roman" w:hAnsi="Times New Roman" w:cs="Times New Roman"/>
        </w:rPr>
      </w:pPr>
    </w:p>
    <w:p w14:paraId="643738D1" w14:textId="77777777" w:rsidR="00E36700" w:rsidRPr="00E36700" w:rsidRDefault="00E36700" w:rsidP="00E36700">
      <w:pPr>
        <w:shd w:val="clear" w:color="auto" w:fill="FFFFFF"/>
        <w:spacing w:after="0" w:line="240" w:lineRule="auto"/>
        <w:rPr>
          <w:rFonts w:ascii="Times New Roman" w:eastAsia="Times New Roman" w:hAnsi="Times New Roman" w:cs="Times New Roman"/>
          <w:color w:val="000000"/>
        </w:rPr>
      </w:pPr>
      <w:r w:rsidRPr="00E36700">
        <w:rPr>
          <w:rFonts w:ascii="Times New Roman" w:eastAsia="Times New Roman" w:hAnsi="Times New Roman" w:cs="Times New Roman"/>
          <w:b/>
          <w:color w:val="000000"/>
        </w:rPr>
        <w:t>Discovering Christ</w:t>
      </w:r>
      <w:r w:rsidRPr="00E36700">
        <w:rPr>
          <w:rFonts w:ascii="Times New Roman" w:eastAsia="Times New Roman" w:hAnsi="Times New Roman" w:cs="Times New Roman"/>
          <w:color w:val="000000"/>
        </w:rPr>
        <w:t xml:space="preserve"> is a program for </w:t>
      </w:r>
      <w:r w:rsidRPr="00E36700">
        <w:rPr>
          <w:rFonts w:ascii="Times New Roman" w:eastAsia="Times New Roman" w:hAnsi="Times New Roman" w:cs="Times New Roman"/>
          <w:color w:val="000000"/>
          <w:u w:val="single"/>
        </w:rPr>
        <w:t>anyone</w:t>
      </w:r>
      <w:r w:rsidRPr="00E36700">
        <w:rPr>
          <w:rFonts w:ascii="Times New Roman" w:eastAsia="Times New Roman" w:hAnsi="Times New Roman" w:cs="Times New Roman"/>
          <w:color w:val="000000"/>
        </w:rPr>
        <w:t> who is curious. Enjoy some tasty food and listen to a thought-provoking talk that is designed to explore the meaning and purpose of your life. After the talk, you can share your thoughts in a small group (and talk as much or as little as you wish). It’s all done in a warm, friendly, and judgement-free environment.</w:t>
      </w:r>
    </w:p>
    <w:p w14:paraId="4655F056" w14:textId="5C7B21EF" w:rsidR="00E36700" w:rsidRPr="00E36700" w:rsidRDefault="00E36700" w:rsidP="00E36700">
      <w:pPr>
        <w:shd w:val="clear" w:color="auto" w:fill="FFFFFF"/>
        <w:spacing w:after="0" w:line="240" w:lineRule="auto"/>
        <w:rPr>
          <w:rFonts w:ascii="Times New Roman" w:eastAsia="Times New Roman" w:hAnsi="Times New Roman" w:cs="Times New Roman"/>
          <w:color w:val="000000"/>
        </w:rPr>
      </w:pPr>
      <w:r w:rsidRPr="00E36700">
        <w:rPr>
          <w:rFonts w:ascii="Times New Roman" w:eastAsia="Times New Roman" w:hAnsi="Times New Roman" w:cs="Times New Roman"/>
          <w:color w:val="000000"/>
        </w:rPr>
        <w:t>Join us at Discovering Christ - Free Childcare is available.</w:t>
      </w:r>
      <w:r>
        <w:rPr>
          <w:rFonts w:ascii="Times New Roman" w:eastAsia="Times New Roman" w:hAnsi="Times New Roman" w:cs="Times New Roman"/>
          <w:color w:val="000000"/>
        </w:rPr>
        <w:t xml:space="preserve">  </w:t>
      </w:r>
      <w:r w:rsidRPr="00E36700">
        <w:rPr>
          <w:rFonts w:ascii="Times New Roman" w:eastAsia="Times New Roman" w:hAnsi="Times New Roman" w:cs="Times New Roman"/>
          <w:color w:val="000000"/>
        </w:rPr>
        <w:t>St. Joseph Parish - </w:t>
      </w:r>
      <w:r w:rsidRPr="00E36700">
        <w:rPr>
          <w:rFonts w:ascii="Times New Roman" w:eastAsia="Times New Roman" w:hAnsi="Times New Roman" w:cs="Times New Roman"/>
          <w:color w:val="0078D7"/>
          <w:bdr w:val="none" w:sz="0" w:space="0" w:color="auto" w:frame="1"/>
        </w:rPr>
        <w:t>Danville Pa 17821</w:t>
      </w:r>
    </w:p>
    <w:p w14:paraId="6A17DADE" w14:textId="6EA9A1B2" w:rsidR="00E36700" w:rsidRDefault="00E36700" w:rsidP="00E36700">
      <w:pPr>
        <w:shd w:val="clear" w:color="auto" w:fill="FFFFFF"/>
        <w:spacing w:after="0" w:line="240" w:lineRule="auto"/>
        <w:rPr>
          <w:rFonts w:ascii="Times New Roman" w:eastAsia="Times New Roman" w:hAnsi="Times New Roman" w:cs="Times New Roman"/>
          <w:b/>
          <w:color w:val="000000"/>
        </w:rPr>
      </w:pPr>
      <w:r w:rsidRPr="00E36700">
        <w:rPr>
          <w:rFonts w:ascii="Times New Roman" w:eastAsia="Times New Roman" w:hAnsi="Times New Roman" w:cs="Times New Roman"/>
          <w:color w:val="000000"/>
        </w:rPr>
        <w:t>Wednesdays from October 5 to November 16</w:t>
      </w:r>
      <w:r>
        <w:rPr>
          <w:rFonts w:ascii="Times New Roman" w:eastAsia="Times New Roman" w:hAnsi="Times New Roman" w:cs="Times New Roman"/>
          <w:color w:val="000000"/>
        </w:rPr>
        <w:t xml:space="preserve">, </w:t>
      </w:r>
      <w:r w:rsidRPr="00E36700">
        <w:rPr>
          <w:rFonts w:ascii="Times New Roman" w:eastAsia="Times New Roman" w:hAnsi="Times New Roman" w:cs="Times New Roman"/>
          <w:color w:val="000000"/>
        </w:rPr>
        <w:t>6:30-8:30</w:t>
      </w:r>
      <w:r>
        <w:rPr>
          <w:rFonts w:ascii="Times New Roman" w:eastAsia="Times New Roman" w:hAnsi="Times New Roman" w:cs="Times New Roman"/>
          <w:color w:val="000000"/>
        </w:rPr>
        <w:t xml:space="preserve"> </w:t>
      </w:r>
      <w:r w:rsidRPr="00E36700">
        <w:rPr>
          <w:rFonts w:ascii="Times New Roman" w:eastAsia="Times New Roman" w:hAnsi="Times New Roman" w:cs="Times New Roman"/>
          <w:color w:val="000000"/>
        </w:rPr>
        <w:t>pm</w:t>
      </w:r>
      <w:r>
        <w:rPr>
          <w:rFonts w:ascii="Times New Roman" w:eastAsia="Times New Roman" w:hAnsi="Times New Roman" w:cs="Times New Roman"/>
          <w:color w:val="000000"/>
        </w:rPr>
        <w:t xml:space="preserve">. </w:t>
      </w:r>
      <w:r w:rsidRPr="00E36700">
        <w:rPr>
          <w:rFonts w:ascii="Times New Roman" w:eastAsia="Times New Roman" w:hAnsi="Times New Roman" w:cs="Times New Roman"/>
          <w:color w:val="000000"/>
        </w:rPr>
        <w:t xml:space="preserve">Register at </w:t>
      </w:r>
      <w:r w:rsidRPr="00E36700">
        <w:rPr>
          <w:rFonts w:ascii="Times New Roman" w:eastAsia="Times New Roman" w:hAnsi="Times New Roman" w:cs="Times New Roman"/>
          <w:b/>
          <w:color w:val="000000"/>
        </w:rPr>
        <w:t>stjosephdanville.org</w:t>
      </w:r>
    </w:p>
    <w:p w14:paraId="27655831" w14:textId="1ED09DB3" w:rsidR="00550066" w:rsidRDefault="00B425B8" w:rsidP="004C39D4">
      <w:pPr>
        <w:shd w:val="clear" w:color="auto" w:fill="FFFFFF"/>
        <w:spacing w:after="0" w:line="240" w:lineRule="auto"/>
        <w:rPr>
          <w:rFonts w:ascii="Times New Roman" w:hAnsi="Times New Roman" w:cs="Times New Roman"/>
        </w:rPr>
      </w:pPr>
      <w:r w:rsidRPr="00B425B8">
        <w:rPr>
          <w:rFonts w:ascii="Times New Roman" w:hAnsi="Times New Roman" w:cs="Times New Roman"/>
          <w:b/>
        </w:rPr>
        <w:t>Fair Week – September 23</w:t>
      </w:r>
      <w:r w:rsidRPr="00B425B8">
        <w:rPr>
          <w:rFonts w:ascii="Times New Roman" w:hAnsi="Times New Roman" w:cs="Times New Roman"/>
          <w:b/>
          <w:vertAlign w:val="superscript"/>
        </w:rPr>
        <w:t>rd</w:t>
      </w:r>
      <w:r w:rsidRPr="00B425B8">
        <w:rPr>
          <w:rFonts w:ascii="Times New Roman" w:hAnsi="Times New Roman" w:cs="Times New Roman"/>
          <w:b/>
        </w:rPr>
        <w:t xml:space="preserve"> through October 1</w:t>
      </w:r>
      <w:r w:rsidRPr="00B425B8">
        <w:rPr>
          <w:rFonts w:ascii="Times New Roman" w:hAnsi="Times New Roman" w:cs="Times New Roman"/>
          <w:b/>
          <w:vertAlign w:val="superscript"/>
        </w:rPr>
        <w:t>st</w:t>
      </w:r>
      <w:r>
        <w:rPr>
          <w:rFonts w:ascii="Times New Roman" w:hAnsi="Times New Roman" w:cs="Times New Roman"/>
        </w:rPr>
        <w:t xml:space="preserve"> –This is the biggest fundraiser that CTK has.  Your help is appreciated.</w:t>
      </w:r>
    </w:p>
    <w:p w14:paraId="74932A1F" w14:textId="15682233" w:rsidR="00507A76" w:rsidRDefault="00507A76" w:rsidP="004C39D4">
      <w:pPr>
        <w:shd w:val="clear" w:color="auto" w:fill="FFFFFF"/>
        <w:spacing w:after="0" w:line="240" w:lineRule="auto"/>
        <w:rPr>
          <w:rFonts w:ascii="Times New Roman" w:eastAsia="Times New Roman" w:hAnsi="Times New Roman" w:cs="Times New Roman"/>
          <w:color w:val="000000"/>
        </w:rPr>
      </w:pPr>
    </w:p>
    <w:p w14:paraId="56F4AE41" w14:textId="77777777" w:rsidR="00553601" w:rsidRDefault="00553601" w:rsidP="004C39D4">
      <w:pPr>
        <w:shd w:val="clear" w:color="auto" w:fill="FFFFFF"/>
        <w:spacing w:after="0" w:line="240" w:lineRule="auto"/>
        <w:rPr>
          <w:rFonts w:ascii="Times New Roman" w:eastAsia="Times New Roman" w:hAnsi="Times New Roman" w:cs="Times New Roman"/>
          <w:color w:val="000000"/>
        </w:rPr>
      </w:pPr>
    </w:p>
    <w:p w14:paraId="6F72DF2D" w14:textId="77777777" w:rsidR="00E36700" w:rsidRDefault="00E36700" w:rsidP="004C39D4">
      <w:pPr>
        <w:shd w:val="clear" w:color="auto" w:fill="FFFFFF"/>
        <w:spacing w:after="0" w:line="240" w:lineRule="auto"/>
        <w:rPr>
          <w:rFonts w:ascii="Times New Roman" w:eastAsia="Times New Roman" w:hAnsi="Times New Roman" w:cs="Times New Roman"/>
          <w:color w:val="000000"/>
        </w:rPr>
      </w:pPr>
    </w:p>
    <w:p w14:paraId="28213905" w14:textId="1D953350" w:rsidR="00507A76" w:rsidRDefault="00507A76" w:rsidP="004C39D4">
      <w:pPr>
        <w:shd w:val="clear" w:color="auto" w:fill="FFFFFF"/>
        <w:spacing w:after="0" w:line="240" w:lineRule="auto"/>
        <w:rPr>
          <w:rFonts w:ascii="Times New Roman" w:eastAsia="Times New Roman" w:hAnsi="Times New Roman" w:cs="Times New Roman"/>
          <w:color w:val="000000"/>
        </w:rPr>
      </w:pPr>
    </w:p>
    <w:p w14:paraId="7FDE3AE8" w14:textId="4BE736B7" w:rsidR="00507A76" w:rsidRDefault="00507A76" w:rsidP="00A26A2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D90A80">
        <w:rPr>
          <w:rFonts w:ascii="Times New Roman" w:eastAsia="Times New Roman" w:hAnsi="Times New Roman" w:cs="Times New Roman"/>
          <w:color w:val="000000" w:themeColor="text1"/>
        </w:rPr>
        <w:t>For the month of October</w:t>
      </w:r>
      <w:r>
        <w:rPr>
          <w:rFonts w:ascii="Times New Roman" w:eastAsia="Times New Roman" w:hAnsi="Times New Roman" w:cs="Times New Roman"/>
          <w:color w:val="000000" w:themeColor="text1"/>
        </w:rPr>
        <w:t xml:space="preserve"> </w:t>
      </w:r>
      <w:r w:rsidR="00D90A80">
        <w:rPr>
          <w:rFonts w:ascii="Times New Roman" w:eastAsia="Times New Roman" w:hAnsi="Times New Roman" w:cs="Times New Roman"/>
          <w:color w:val="000000" w:themeColor="text1"/>
        </w:rPr>
        <w:t>we will be cereal</w:t>
      </w:r>
      <w:r>
        <w:rPr>
          <w:rFonts w:ascii="Times New Roman" w:eastAsia="Times New Roman" w:hAnsi="Times New Roman" w:cs="Times New Roman"/>
          <w:color w:val="000000" w:themeColor="text1"/>
        </w:rPr>
        <w:t>.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and also 4:30 p.m. –  6:30 p.m.</w:t>
      </w:r>
    </w:p>
    <w:p w14:paraId="7BFA5969" w14:textId="589A3029" w:rsidR="00727264" w:rsidRDefault="00727264" w:rsidP="00A26A29">
      <w:pPr>
        <w:spacing w:after="0" w:line="240" w:lineRule="auto"/>
        <w:rPr>
          <w:rFonts w:ascii="Times New Roman" w:eastAsia="Times New Roman" w:hAnsi="Times New Roman" w:cs="Times New Roman"/>
          <w:color w:val="000000" w:themeColor="text1"/>
        </w:rPr>
      </w:pPr>
    </w:p>
    <w:p w14:paraId="2E36752E" w14:textId="7A3A28D8" w:rsidR="00553601" w:rsidRDefault="00553601" w:rsidP="00A26A29">
      <w:pPr>
        <w:spacing w:after="0" w:line="240" w:lineRule="auto"/>
        <w:rPr>
          <w:rFonts w:ascii="Times New Roman" w:eastAsia="Times New Roman" w:hAnsi="Times New Roman" w:cs="Times New Roman"/>
          <w:color w:val="000000" w:themeColor="text1"/>
        </w:rPr>
      </w:pPr>
    </w:p>
    <w:p w14:paraId="243DDD15" w14:textId="002AE3B9" w:rsidR="00553601" w:rsidRDefault="00553601" w:rsidP="00A26A29">
      <w:pPr>
        <w:spacing w:after="0" w:line="240" w:lineRule="auto"/>
        <w:rPr>
          <w:rFonts w:ascii="Times New Roman" w:eastAsia="Times New Roman" w:hAnsi="Times New Roman" w:cs="Times New Roman"/>
          <w:color w:val="000000" w:themeColor="text1"/>
        </w:rPr>
      </w:pPr>
    </w:p>
    <w:p w14:paraId="086EF080" w14:textId="230D0C23" w:rsidR="00D90A80" w:rsidRDefault="00D90A80" w:rsidP="00A26A29">
      <w:pPr>
        <w:spacing w:after="0" w:line="240" w:lineRule="auto"/>
        <w:rPr>
          <w:rFonts w:ascii="Times New Roman" w:eastAsia="Times New Roman" w:hAnsi="Times New Roman" w:cs="Times New Roman"/>
          <w:color w:val="000000" w:themeColor="text1"/>
        </w:rPr>
      </w:pPr>
    </w:p>
    <w:p w14:paraId="5E13ED39" w14:textId="77777777" w:rsidR="00D90A80" w:rsidRPr="00553601" w:rsidRDefault="00D90A80" w:rsidP="00D90A80">
      <w:pPr>
        <w:spacing w:after="0" w:line="240" w:lineRule="auto"/>
        <w:rPr>
          <w:rFonts w:ascii="Times New Roman" w:eastAsia="Times New Roman" w:hAnsi="Times New Roman" w:cs="Times New Roman"/>
          <w:color w:val="000000" w:themeColor="text1"/>
        </w:rPr>
      </w:pPr>
      <w:r w:rsidRPr="00553601">
        <w:rPr>
          <w:rFonts w:ascii="Times New Roman" w:hAnsi="Times New Roman" w:cs="Times New Roman"/>
          <w:b/>
        </w:rPr>
        <w:t>Are you able to spend an hour a week with Jesus?</w:t>
      </w:r>
      <w:r w:rsidRPr="00553601">
        <w:rPr>
          <w:rFonts w:ascii="Times New Roman" w:hAnsi="Times New Roman" w:cs="Times New Roman"/>
        </w:rPr>
        <w:t xml:space="preserve"> The Adoration Chapel at the Basilica of St. Cyril and Methodius in Danville IS NOW OPEN with adoration hours from Wednesdays at 7:00 AM through Thursdays at 8:00 PM. We need another adorer for the 8:00-9:00 AM hour on Wednesdays, 1:00-2:00 AM on Thursdays and we need at least 2 adorers for each hour of 2:00-3:00 AM and 3:00-4:00 AM Thursdays. Contact Sue 570-441-8252 or go to https://adoration24hours.wordpress.com/</w:t>
      </w:r>
    </w:p>
    <w:p w14:paraId="46974DF5" w14:textId="77777777" w:rsidR="00D90A80" w:rsidRDefault="00D90A80" w:rsidP="00A26A29">
      <w:pPr>
        <w:spacing w:after="0" w:line="240" w:lineRule="auto"/>
        <w:rPr>
          <w:rFonts w:ascii="Times New Roman" w:eastAsia="Times New Roman" w:hAnsi="Times New Roman" w:cs="Times New Roman"/>
          <w:color w:val="000000" w:themeColor="text1"/>
        </w:rPr>
      </w:pPr>
    </w:p>
    <w:p w14:paraId="5A5442DA" w14:textId="5F7B6D0B" w:rsidR="00451F2A" w:rsidRDefault="00553601" w:rsidP="00A26A29">
      <w:pPr>
        <w:spacing w:after="0" w:line="240" w:lineRule="auto"/>
        <w:rPr>
          <w:rFonts w:ascii="Times New Roman" w:hAnsi="Times New Roman" w:cs="Times New Roman"/>
          <w:b/>
        </w:rPr>
      </w:pPr>
      <w:r>
        <w:rPr>
          <w:rFonts w:ascii="Times New Roman" w:hAnsi="Times New Roman" w:cs="Times New Roman"/>
          <w:b/>
        </w:rPr>
        <w:lastRenderedPageBreak/>
        <w:t>2022 Diocesan</w:t>
      </w:r>
      <w:r w:rsidR="00D90CAE">
        <w:rPr>
          <w:rFonts w:ascii="Times New Roman" w:hAnsi="Times New Roman" w:cs="Times New Roman"/>
          <w:b/>
        </w:rPr>
        <w:t xml:space="preserve"> Women’s Conference</w:t>
      </w:r>
      <w:r w:rsidR="00D90CAE" w:rsidRPr="00D90CAE">
        <w:rPr>
          <w:rFonts w:ascii="Times New Roman" w:hAnsi="Times New Roman" w:cs="Times New Roman"/>
        </w:rPr>
        <w:t xml:space="preserve">, </w:t>
      </w:r>
      <w:r w:rsidR="00D90CAE">
        <w:rPr>
          <w:rFonts w:ascii="Times New Roman" w:hAnsi="Times New Roman" w:cs="Times New Roman"/>
        </w:rPr>
        <w:t>Saturday, October 15</w:t>
      </w:r>
      <w:r w:rsidR="00D90CAE" w:rsidRPr="00D90CAE">
        <w:rPr>
          <w:rFonts w:ascii="Times New Roman" w:hAnsi="Times New Roman" w:cs="Times New Roman"/>
          <w:vertAlign w:val="superscript"/>
        </w:rPr>
        <w:t>th</w:t>
      </w:r>
      <w:r w:rsidR="00D90CAE">
        <w:rPr>
          <w:rFonts w:ascii="Times New Roman" w:hAnsi="Times New Roman" w:cs="Times New Roman"/>
        </w:rPr>
        <w:t xml:space="preserve"> at the Diocesan Center in Har</w:t>
      </w:r>
      <w:r w:rsidR="00D90CAE" w:rsidRPr="00D90CAE">
        <w:rPr>
          <w:rFonts w:ascii="Times New Roman" w:hAnsi="Times New Roman" w:cs="Times New Roman"/>
        </w:rPr>
        <w:t>risburg. Keynote speaker Barbara McGuigan, founder of Voice of Virtue International and a former EWTN radio host, and Capstone Speaker Meg Hunter-Kilmer, a hobo for Christ, along with Most Rev. Ronald W. Gainer, Bishop of Harrisburg and Katherine Phenicie, Spiritual Life Director at Delone Catholic High School, will awaken your faith and love for the Real Presence of Christ du</w:t>
      </w:r>
      <w:r w:rsidR="00D90CAE">
        <w:rPr>
          <w:rFonts w:ascii="Times New Roman" w:hAnsi="Times New Roman" w:cs="Times New Roman"/>
        </w:rPr>
        <w:t>ring this daylong event. In per</w:t>
      </w:r>
      <w:r w:rsidR="00D90CAE" w:rsidRPr="00D90CAE">
        <w:rPr>
          <w:rFonts w:ascii="Times New Roman" w:hAnsi="Times New Roman" w:cs="Times New Roman"/>
        </w:rPr>
        <w:t xml:space="preserve">son and virtual attendance options. Registration and full conference schedule is available at www.hbgdiocese.org/women. </w:t>
      </w:r>
      <w:r w:rsidR="00D90CAE" w:rsidRPr="00553601">
        <w:rPr>
          <w:rFonts w:ascii="Times New Roman" w:hAnsi="Times New Roman" w:cs="Times New Roman"/>
          <w:b/>
        </w:rPr>
        <w:t>Make plans now to join your sisters in Christ as we rediscover the Real Presence of the Eucharist during the 2022 Women’s Conference, The Eucharist: Jesus in Our Midst.</w:t>
      </w:r>
    </w:p>
    <w:p w14:paraId="1D1335D6" w14:textId="0505095E" w:rsidR="00553601" w:rsidRDefault="00553601" w:rsidP="00A26A29">
      <w:pPr>
        <w:spacing w:after="0" w:line="240" w:lineRule="auto"/>
        <w:rPr>
          <w:rFonts w:ascii="Times New Roman" w:hAnsi="Times New Roman" w:cs="Times New Roman"/>
          <w:b/>
        </w:rPr>
      </w:pPr>
    </w:p>
    <w:p w14:paraId="2D451E96" w14:textId="52C1124D" w:rsidR="00553601" w:rsidRDefault="00553601" w:rsidP="00A26A29">
      <w:pPr>
        <w:spacing w:after="0" w:line="240" w:lineRule="auto"/>
        <w:rPr>
          <w:rFonts w:ascii="Times New Roman" w:hAnsi="Times New Roman" w:cs="Times New Roman"/>
          <w:b/>
        </w:rPr>
      </w:pPr>
    </w:p>
    <w:p w14:paraId="53E7E7F7" w14:textId="252AE270" w:rsidR="00146CD4" w:rsidRDefault="00146CD4" w:rsidP="00A26A29">
      <w:pPr>
        <w:spacing w:after="0" w:line="240" w:lineRule="auto"/>
        <w:rPr>
          <w:rFonts w:ascii="Times New Roman" w:hAnsi="Times New Roman" w:cs="Times New Roman"/>
          <w:b/>
        </w:rPr>
      </w:pPr>
    </w:p>
    <w:p w14:paraId="793D9616" w14:textId="77777777" w:rsidR="00146CD4" w:rsidRDefault="00146CD4" w:rsidP="00A26A29">
      <w:pPr>
        <w:spacing w:after="0" w:line="240" w:lineRule="auto"/>
        <w:rPr>
          <w:rFonts w:ascii="Times New Roman" w:hAnsi="Times New Roman" w:cs="Times New Roman"/>
          <w:b/>
        </w:rPr>
      </w:pPr>
    </w:p>
    <w:p w14:paraId="563C91B7" w14:textId="77777777" w:rsidR="00146CD4" w:rsidRDefault="00146CD4" w:rsidP="00A26A29">
      <w:pPr>
        <w:spacing w:after="0" w:line="240" w:lineRule="auto"/>
        <w:rPr>
          <w:rFonts w:ascii="Times New Roman" w:hAnsi="Times New Roman" w:cs="Times New Roman"/>
          <w:b/>
        </w:rPr>
      </w:pPr>
    </w:p>
    <w:p w14:paraId="7BC47ACB" w14:textId="3BA7ABAB" w:rsidR="00553601" w:rsidRDefault="00553601" w:rsidP="00A26A29">
      <w:pPr>
        <w:spacing w:after="0" w:line="240" w:lineRule="auto"/>
        <w:rPr>
          <w:rFonts w:ascii="Times New Roman" w:hAnsi="Times New Roman" w:cs="Times New Roman"/>
          <w:b/>
        </w:rPr>
      </w:pPr>
    </w:p>
    <w:p w14:paraId="2A718495" w14:textId="0F2FD279" w:rsidR="00553601" w:rsidRDefault="00146CD4" w:rsidP="00A26A29">
      <w:pPr>
        <w:spacing w:after="0" w:line="240" w:lineRule="auto"/>
        <w:rPr>
          <w:rFonts w:ascii="Times New Roman" w:hAnsi="Times New Roman" w:cs="Times New Roman"/>
          <w:b/>
        </w:rPr>
      </w:pPr>
      <w:r>
        <w:rPr>
          <w:rFonts w:ascii="Times New Roman" w:hAnsi="Times New Roman" w:cs="Times New Roman"/>
          <w:b/>
        </w:rPr>
        <w:t>Flea Market – Sisters of Saints Cyril and Methodius</w:t>
      </w:r>
    </w:p>
    <w:p w14:paraId="38AA34A3" w14:textId="30C672E7" w:rsidR="00146CD4" w:rsidRPr="00146CD4" w:rsidRDefault="00146CD4" w:rsidP="00A26A29">
      <w:pPr>
        <w:spacing w:after="0" w:line="240" w:lineRule="auto"/>
        <w:rPr>
          <w:rFonts w:ascii="Times New Roman" w:hAnsi="Times New Roman" w:cs="Times New Roman"/>
        </w:rPr>
      </w:pPr>
      <w:r w:rsidRPr="00146CD4">
        <w:rPr>
          <w:rFonts w:ascii="Times New Roman" w:hAnsi="Times New Roman" w:cs="Times New Roman"/>
        </w:rPr>
        <w:t>Saturday, October 8</w:t>
      </w:r>
      <w:r w:rsidRPr="00146CD4">
        <w:rPr>
          <w:rFonts w:ascii="Times New Roman" w:hAnsi="Times New Roman" w:cs="Times New Roman"/>
          <w:vertAlign w:val="superscript"/>
        </w:rPr>
        <w:t>th</w:t>
      </w:r>
      <w:r w:rsidRPr="00146CD4">
        <w:rPr>
          <w:rFonts w:ascii="Times New Roman" w:hAnsi="Times New Roman" w:cs="Times New Roman"/>
        </w:rPr>
        <w:t xml:space="preserve"> from 10:00 a.m. to 2:00 p.m.  There will be furniture, books and crafts.</w:t>
      </w:r>
    </w:p>
    <w:p w14:paraId="609146A2" w14:textId="60BCC627" w:rsidR="00146CD4" w:rsidRDefault="00146CD4" w:rsidP="00A26A29">
      <w:pPr>
        <w:spacing w:after="0" w:line="240" w:lineRule="auto"/>
        <w:rPr>
          <w:rFonts w:ascii="Times New Roman" w:hAnsi="Times New Roman" w:cs="Times New Roman"/>
        </w:rPr>
      </w:pPr>
      <w:r>
        <w:rPr>
          <w:rFonts w:ascii="Times New Roman" w:hAnsi="Times New Roman" w:cs="Times New Roman"/>
        </w:rPr>
        <w:t xml:space="preserve">Visit us at </w:t>
      </w:r>
      <w:r w:rsidRPr="00146CD4">
        <w:rPr>
          <w:rFonts w:ascii="Times New Roman" w:hAnsi="Times New Roman" w:cs="Times New Roman"/>
        </w:rPr>
        <w:t xml:space="preserve">Villa Sacred Heart, Danville, PA  </w:t>
      </w:r>
    </w:p>
    <w:p w14:paraId="450AC04D" w14:textId="488026A9" w:rsidR="00146CD4" w:rsidRDefault="00146CD4" w:rsidP="00A26A29">
      <w:pPr>
        <w:spacing w:after="0" w:line="240" w:lineRule="auto"/>
        <w:rPr>
          <w:rFonts w:ascii="Times New Roman" w:hAnsi="Times New Roman" w:cs="Times New Roman"/>
        </w:rPr>
      </w:pPr>
    </w:p>
    <w:p w14:paraId="7757EF51" w14:textId="6CAEF0D9" w:rsidR="00146CD4" w:rsidRDefault="00146CD4" w:rsidP="00A26A29">
      <w:pPr>
        <w:spacing w:after="0" w:line="240" w:lineRule="auto"/>
        <w:rPr>
          <w:rFonts w:ascii="Times New Roman" w:hAnsi="Times New Roman" w:cs="Times New Roman"/>
        </w:rPr>
      </w:pPr>
    </w:p>
    <w:p w14:paraId="0E5A9DBC" w14:textId="4561F429" w:rsidR="00146CD4" w:rsidRDefault="00146CD4" w:rsidP="00A26A29">
      <w:pPr>
        <w:spacing w:after="0" w:line="240" w:lineRule="auto"/>
        <w:rPr>
          <w:rFonts w:ascii="Times New Roman" w:hAnsi="Times New Roman" w:cs="Times New Roman"/>
        </w:rPr>
      </w:pPr>
    </w:p>
    <w:p w14:paraId="59E0B1F1" w14:textId="1C175DB8" w:rsidR="00146CD4" w:rsidRDefault="00146CD4" w:rsidP="00A26A29">
      <w:pPr>
        <w:spacing w:after="0" w:line="240" w:lineRule="auto"/>
        <w:rPr>
          <w:rFonts w:ascii="Times New Roman" w:hAnsi="Times New Roman" w:cs="Times New Roman"/>
        </w:rPr>
      </w:pPr>
    </w:p>
    <w:p w14:paraId="4773164A" w14:textId="77777777" w:rsidR="00146CD4" w:rsidRDefault="00146CD4" w:rsidP="00A26A29">
      <w:pPr>
        <w:spacing w:after="0" w:line="240" w:lineRule="auto"/>
        <w:rPr>
          <w:rFonts w:ascii="Times New Roman" w:hAnsi="Times New Roman" w:cs="Times New Roman"/>
        </w:rPr>
      </w:pPr>
    </w:p>
    <w:p w14:paraId="1E6C5672" w14:textId="3D3D1367" w:rsidR="00146CD4" w:rsidRDefault="00146CD4" w:rsidP="00A26A29">
      <w:pPr>
        <w:spacing w:after="0" w:line="240" w:lineRule="auto"/>
        <w:rPr>
          <w:rFonts w:ascii="Times New Roman" w:hAnsi="Times New Roman" w:cs="Times New Roman"/>
        </w:rPr>
      </w:pPr>
    </w:p>
    <w:p w14:paraId="3E8C584C" w14:textId="66891A9E" w:rsidR="00146CD4" w:rsidRPr="00146CD4" w:rsidRDefault="00E543C8" w:rsidP="00146CD4">
      <w:pPr>
        <w:pStyle w:val="xmsonormal"/>
        <w:shd w:val="clear" w:color="auto" w:fill="FFFFFF"/>
        <w:spacing w:before="0" w:beforeAutospacing="0" w:after="0" w:afterAutospacing="0"/>
        <w:rPr>
          <w:b/>
          <w:color w:val="212121"/>
          <w:sz w:val="22"/>
          <w:szCs w:val="22"/>
        </w:rPr>
      </w:pPr>
      <w:hyperlink r:id="rId11" w:tgtFrame="_blank" w:history="1">
        <w:r w:rsidR="00146CD4" w:rsidRPr="00146CD4">
          <w:rPr>
            <w:rStyle w:val="Hyperlink"/>
            <w:b/>
            <w:bCs/>
            <w:sz w:val="22"/>
            <w:szCs w:val="22"/>
            <w:u w:val="none"/>
          </w:rPr>
          <w:t>Training Sessions for Extraordinary Ministers of Holy Communion</w:t>
        </w:r>
      </w:hyperlink>
      <w:bookmarkStart w:id="3" w:name="x_5"/>
      <w:bookmarkEnd w:id="3"/>
    </w:p>
    <w:p w14:paraId="29243048" w14:textId="77777777" w:rsidR="00146CD4" w:rsidRPr="00146CD4" w:rsidRDefault="00146CD4" w:rsidP="00146CD4">
      <w:pPr>
        <w:pStyle w:val="xmsonormal"/>
        <w:shd w:val="clear" w:color="auto" w:fill="FFFFFF"/>
        <w:spacing w:before="0" w:beforeAutospacing="0" w:after="0" w:afterAutospacing="0"/>
        <w:rPr>
          <w:color w:val="212121"/>
          <w:sz w:val="22"/>
          <w:szCs w:val="22"/>
        </w:rPr>
      </w:pPr>
      <w:r w:rsidRPr="00146CD4">
        <w:rPr>
          <w:color w:val="212121"/>
          <w:sz w:val="22"/>
          <w:szCs w:val="22"/>
        </w:rPr>
        <w:t>If you are currently an Extraordinary Minister of Holy Communion, and you are in need of renewing your Mandate, please look for the current training sessions on the Diocese of Harrisburg website. You can find and register for trainings by following Welcome, Office for Divine Worship, Extraordinary Ministers of Holy Communion. More training sessions will be added as they are requested. Below is a link to the registration page.</w:t>
      </w:r>
    </w:p>
    <w:p w14:paraId="6C5CF75F" w14:textId="77777777" w:rsidR="00146CD4" w:rsidRPr="00146CD4" w:rsidRDefault="00E543C8" w:rsidP="00146CD4">
      <w:pPr>
        <w:pStyle w:val="xmsonormal"/>
        <w:shd w:val="clear" w:color="auto" w:fill="FFFFFF"/>
        <w:spacing w:before="0" w:beforeAutospacing="0" w:after="0" w:afterAutospacing="0"/>
        <w:rPr>
          <w:color w:val="212121"/>
          <w:sz w:val="22"/>
          <w:szCs w:val="22"/>
        </w:rPr>
      </w:pPr>
      <w:hyperlink r:id="rId12" w:tgtFrame="_blank" w:history="1">
        <w:r w:rsidR="00146CD4" w:rsidRPr="00146CD4">
          <w:rPr>
            <w:rStyle w:val="Hyperlink"/>
            <w:sz w:val="22"/>
            <w:szCs w:val="22"/>
          </w:rPr>
          <w:t>https://www.hbgdiocese.org/liturgy-worship-and-prayer/liturgical-catechesis-and-ministry-training/extraordinary-ministers-of-holy-communion/</w:t>
        </w:r>
      </w:hyperlink>
    </w:p>
    <w:p w14:paraId="458AE0B6" w14:textId="77777777" w:rsidR="00146CD4" w:rsidRPr="00146CD4" w:rsidRDefault="00146CD4" w:rsidP="00146CD4">
      <w:pPr>
        <w:pStyle w:val="xmsonormal"/>
        <w:shd w:val="clear" w:color="auto" w:fill="FFFFFF"/>
        <w:spacing w:before="0" w:beforeAutospacing="0" w:after="0" w:afterAutospacing="0"/>
        <w:rPr>
          <w:color w:val="212121"/>
          <w:sz w:val="22"/>
          <w:szCs w:val="22"/>
        </w:rPr>
      </w:pPr>
      <w:r w:rsidRPr="00146CD4">
        <w:rPr>
          <w:color w:val="212121"/>
          <w:sz w:val="22"/>
          <w:szCs w:val="22"/>
        </w:rPr>
        <w:t> </w:t>
      </w:r>
    </w:p>
    <w:p w14:paraId="2EEB2A20" w14:textId="080213DF" w:rsidR="00146CD4" w:rsidRPr="00146CD4" w:rsidRDefault="00146CD4" w:rsidP="00146CD4">
      <w:pPr>
        <w:pStyle w:val="xmsonormal"/>
        <w:shd w:val="clear" w:color="auto" w:fill="FFFFFF"/>
        <w:spacing w:before="0" w:beforeAutospacing="0" w:after="0" w:afterAutospacing="0"/>
        <w:rPr>
          <w:color w:val="212121"/>
          <w:sz w:val="22"/>
          <w:szCs w:val="22"/>
        </w:rPr>
      </w:pPr>
      <w:r w:rsidRPr="00146CD4">
        <w:rPr>
          <w:color w:val="212121"/>
          <w:sz w:val="22"/>
          <w:szCs w:val="22"/>
        </w:rPr>
        <w:t>If you received a Mandate prior to 2019, the Mandate is only valid for three years. If you received a Mandate in 2019 or thereafter, the Mandate is valid for five years or until it is decided otherwise by the Pastor, Priest Chaplain or the Extraordinary Minister. When the Extraordinary Minister leaves the parish or institution, the Mandate is terminated. </w:t>
      </w:r>
    </w:p>
    <w:p w14:paraId="24BD47C4" w14:textId="34CF1915" w:rsidR="00146CD4" w:rsidRPr="00146CD4" w:rsidRDefault="00146CD4" w:rsidP="00146CD4">
      <w:pPr>
        <w:pStyle w:val="xmsonormal"/>
        <w:shd w:val="clear" w:color="auto" w:fill="FFFFFF"/>
        <w:spacing w:before="0" w:beforeAutospacing="0" w:after="0" w:afterAutospacing="0"/>
        <w:rPr>
          <w:color w:val="212121"/>
          <w:sz w:val="22"/>
          <w:szCs w:val="22"/>
        </w:rPr>
      </w:pPr>
    </w:p>
    <w:p w14:paraId="0C76E866" w14:textId="77777777" w:rsidR="00146CD4" w:rsidRPr="00146CD4" w:rsidRDefault="00146CD4" w:rsidP="00146CD4">
      <w:pPr>
        <w:pStyle w:val="xmsonormal"/>
        <w:shd w:val="clear" w:color="auto" w:fill="FFFFFF"/>
        <w:spacing w:before="0" w:beforeAutospacing="0" w:after="0" w:afterAutospacing="0"/>
        <w:rPr>
          <w:color w:val="212121"/>
          <w:sz w:val="22"/>
          <w:szCs w:val="22"/>
        </w:rPr>
      </w:pPr>
      <w:r w:rsidRPr="00146CD4">
        <w:rPr>
          <w:b/>
          <w:bCs/>
          <w:i/>
          <w:iCs/>
          <w:color w:val="212121"/>
          <w:sz w:val="22"/>
          <w:szCs w:val="22"/>
          <w:u w:val="single"/>
        </w:rPr>
        <w:t>Training sessions for Extraordinary Ministers of Holy Communion for the Diocese of Harrisburg occur in October/November, January/February and July/August. If you would like to plan a session, please contact Mrs. Laura Loose at </w:t>
      </w:r>
      <w:hyperlink r:id="rId13" w:tgtFrame="_blank" w:history="1">
        <w:r w:rsidRPr="00146CD4">
          <w:rPr>
            <w:rStyle w:val="Hyperlink"/>
            <w:b/>
            <w:bCs/>
            <w:i/>
            <w:iCs/>
            <w:sz w:val="22"/>
            <w:szCs w:val="22"/>
          </w:rPr>
          <w:t>lloose@hbgdiocese.org</w:t>
        </w:r>
      </w:hyperlink>
    </w:p>
    <w:p w14:paraId="6B1E34E6" w14:textId="77777777" w:rsidR="00146CD4" w:rsidRPr="00146CD4" w:rsidRDefault="00146CD4" w:rsidP="00A26A29">
      <w:pPr>
        <w:spacing w:after="0" w:line="240" w:lineRule="auto"/>
        <w:rPr>
          <w:rFonts w:ascii="Times New Roman" w:hAnsi="Times New Roman" w:cs="Times New Roman"/>
        </w:rPr>
      </w:pPr>
    </w:p>
    <w:p w14:paraId="49ACC1C3" w14:textId="03923142" w:rsidR="00553601" w:rsidRDefault="00553601" w:rsidP="00A26A29">
      <w:pPr>
        <w:spacing w:after="0" w:line="240" w:lineRule="auto"/>
        <w:rPr>
          <w:rFonts w:ascii="Times New Roman" w:hAnsi="Times New Roman" w:cs="Times New Roman"/>
          <w:b/>
        </w:rPr>
      </w:pPr>
    </w:p>
    <w:p w14:paraId="26CF4336" w14:textId="78523FE9" w:rsidR="00553601" w:rsidRDefault="00553601" w:rsidP="00A26A29">
      <w:pPr>
        <w:spacing w:after="0" w:line="240" w:lineRule="auto"/>
        <w:rPr>
          <w:rFonts w:ascii="Times New Roman" w:hAnsi="Times New Roman" w:cs="Times New Roman"/>
          <w:b/>
        </w:rPr>
      </w:pPr>
    </w:p>
    <w:sectPr w:rsidR="00553601"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3"/>
  </w:num>
  <w:num w:numId="3">
    <w:abstractNumId w:val="17"/>
  </w:num>
  <w:num w:numId="4">
    <w:abstractNumId w:val="31"/>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num>
  <w:num w:numId="9">
    <w:abstractNumId w:val="29"/>
  </w:num>
  <w:num w:numId="10">
    <w:abstractNumId w:val="24"/>
  </w:num>
  <w:num w:numId="11">
    <w:abstractNumId w:val="1"/>
  </w:num>
  <w:num w:numId="12">
    <w:abstractNumId w:val="34"/>
  </w:num>
  <w:num w:numId="13">
    <w:abstractNumId w:val="35"/>
  </w:num>
  <w:num w:numId="14">
    <w:abstractNumId w:val="11"/>
  </w:num>
  <w:num w:numId="15">
    <w:abstractNumId w:val="30"/>
  </w:num>
  <w:num w:numId="16">
    <w:abstractNumId w:val="25"/>
  </w:num>
  <w:num w:numId="17">
    <w:abstractNumId w:val="4"/>
  </w:num>
  <w:num w:numId="18">
    <w:abstractNumId w:val="8"/>
  </w:num>
  <w:num w:numId="19">
    <w:abstractNumId w:val="2"/>
  </w:num>
  <w:num w:numId="20">
    <w:abstractNumId w:val="22"/>
  </w:num>
  <w:num w:numId="21">
    <w:abstractNumId w:val="36"/>
  </w:num>
  <w:num w:numId="22">
    <w:abstractNumId w:val="28"/>
  </w:num>
  <w:num w:numId="23">
    <w:abstractNumId w:val="20"/>
  </w:num>
  <w:num w:numId="24">
    <w:abstractNumId w:val="27"/>
  </w:num>
  <w:num w:numId="25">
    <w:abstractNumId w:val="15"/>
  </w:num>
  <w:num w:numId="26">
    <w:abstractNumId w:val="9"/>
  </w:num>
  <w:num w:numId="27">
    <w:abstractNumId w:val="23"/>
  </w:num>
  <w:num w:numId="28">
    <w:abstractNumId w:val="6"/>
  </w:num>
  <w:num w:numId="29">
    <w:abstractNumId w:val="21"/>
  </w:num>
  <w:num w:numId="30">
    <w:abstractNumId w:val="7"/>
  </w:num>
  <w:num w:numId="31">
    <w:abstractNumId w:val="19"/>
  </w:num>
  <w:num w:numId="32">
    <w:abstractNumId w:val="10"/>
  </w:num>
  <w:num w:numId="33">
    <w:abstractNumId w:val="12"/>
  </w:num>
  <w:num w:numId="34">
    <w:abstractNumId w:val="5"/>
  </w:num>
  <w:num w:numId="35">
    <w:abstractNumId w:val="26"/>
  </w:num>
  <w:num w:numId="36">
    <w:abstractNumId w:val="3"/>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7CC"/>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70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loose@hbgdioce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bgdiocese.org/liturgy-worship-and-prayer/liturgical-catechesis-and-ministry-training/extraordinary-ministers-of-holy-commun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hbgdiocese.org/Lists/Digest/DispForm.aspx?ID=46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andrewpsth.com/" TargetMode="External"/><Relationship Id="rId4" Type="http://schemas.openxmlformats.org/officeDocument/2006/relationships/settings" Target="settings.xml"/><Relationship Id="rId9" Type="http://schemas.openxmlformats.org/officeDocument/2006/relationships/hyperlink" Target="mailto:ctk@epix.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5272-2524-4F1B-97A0-8A6C4476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2022-09-29T11:01:00Z</cp:lastPrinted>
  <dcterms:created xsi:type="dcterms:W3CDTF">2022-09-26T10:51:00Z</dcterms:created>
  <dcterms:modified xsi:type="dcterms:W3CDTF">2022-09-29T11:03:00Z</dcterms:modified>
</cp:coreProperties>
</file>