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35E727B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77777777"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48463A64" w14:textId="2F559F65" w:rsidR="005C2B3F" w:rsidRDefault="008976E8" w:rsidP="00960950">
      <w:pPr>
        <w:tabs>
          <w:tab w:val="left" w:pos="720"/>
          <w:tab w:val="left" w:pos="1080"/>
          <w:tab w:val="right" w:pos="10800"/>
        </w:tabs>
        <w:spacing w:after="0" w:line="240" w:lineRule="auto"/>
        <w:jc w:val="center"/>
        <w:rPr>
          <w:rFonts w:ascii="Times New Roman" w:eastAsia="Calibri" w:hAnsi="Times New Roman" w:cs="Times New Roman"/>
          <w:b/>
        </w:rPr>
      </w:pPr>
      <w:r>
        <w:rPr>
          <w:rFonts w:ascii="Times New Roman" w:eastAsia="Times New Roman" w:hAnsi="Times New Roman" w:cs="Times New Roman"/>
          <w:b/>
          <w:color w:val="000000" w:themeColor="text1"/>
        </w:rPr>
        <w:t xml:space="preserve">               </w:t>
      </w:r>
    </w:p>
    <w:p w14:paraId="7E8B0AEA" w14:textId="77777777" w:rsidR="00CD051A" w:rsidRPr="00986175" w:rsidRDefault="00CD051A" w:rsidP="004F60E7">
      <w:pPr>
        <w:pStyle w:val="NoSpacing"/>
        <w:ind w:left="1440" w:firstLine="360"/>
        <w:rPr>
          <w:rFonts w:ascii="Times New Roman" w:eastAsia="Times New Roman" w:hAnsi="Times New Roman" w:cs="Times New Roman"/>
          <w:b/>
          <w:color w:val="000000" w:themeColor="text1"/>
        </w:rPr>
      </w:pPr>
    </w:p>
    <w:p w14:paraId="3189EEFD" w14:textId="6BD0D1A1" w:rsidR="00971B25" w:rsidRDefault="00926C02" w:rsidP="00971B25">
      <w:pPr>
        <w:pStyle w:val="NoSpacing"/>
        <w:jc w:val="center"/>
        <w:rPr>
          <w:rFonts w:ascii="Times New Roman" w:eastAsia="Times New Roman" w:hAnsi="Times New Roman" w:cs="Times New Roman"/>
          <w:b/>
          <w:color w:val="000000" w:themeColor="text1"/>
        </w:rPr>
      </w:pPr>
      <w:r w:rsidRPr="00956A5F">
        <w:rPr>
          <w:rFonts w:ascii="Times New Roman" w:eastAsia="Times New Roman" w:hAnsi="Times New Roman" w:cs="Times New Roman"/>
          <w:b/>
          <w:color w:val="000000" w:themeColor="text1"/>
        </w:rPr>
        <w:t xml:space="preserve">  </w:t>
      </w:r>
      <w:r w:rsidR="00A25778">
        <w:rPr>
          <w:rFonts w:ascii="Times New Roman" w:eastAsia="Times New Roman" w:hAnsi="Times New Roman" w:cs="Times New Roman"/>
          <w:b/>
          <w:color w:val="000000" w:themeColor="text1"/>
        </w:rPr>
        <w:t>January 9</w:t>
      </w:r>
      <w:r w:rsidR="00987EA0">
        <w:rPr>
          <w:rFonts w:ascii="Times New Roman" w:eastAsia="Times New Roman" w:hAnsi="Times New Roman" w:cs="Times New Roman"/>
          <w:b/>
          <w:color w:val="000000" w:themeColor="text1"/>
        </w:rPr>
        <w:t xml:space="preserve">, 2022 </w:t>
      </w:r>
      <w:r w:rsidR="00987EA0" w:rsidRPr="00956A5F">
        <w:rPr>
          <w:rFonts w:ascii="Times New Roman" w:eastAsia="Times New Roman" w:hAnsi="Times New Roman" w:cs="Times New Roman"/>
          <w:b/>
          <w:color w:val="000000" w:themeColor="text1"/>
        </w:rPr>
        <w:t>–</w:t>
      </w:r>
      <w:r w:rsidR="00237A0D" w:rsidRPr="00956A5F">
        <w:rPr>
          <w:rFonts w:ascii="Times New Roman" w:eastAsia="Times New Roman" w:hAnsi="Times New Roman" w:cs="Times New Roman"/>
          <w:b/>
          <w:color w:val="000000" w:themeColor="text1"/>
        </w:rPr>
        <w:t xml:space="preserve"> </w:t>
      </w:r>
      <w:r w:rsidR="004D6ADF" w:rsidRPr="00956A5F">
        <w:rPr>
          <w:rFonts w:ascii="Times New Roman" w:eastAsia="Times New Roman" w:hAnsi="Times New Roman" w:cs="Times New Roman"/>
          <w:b/>
          <w:color w:val="000000" w:themeColor="text1"/>
        </w:rPr>
        <w:t xml:space="preserve"> </w:t>
      </w:r>
      <w:r w:rsidR="00A25778">
        <w:rPr>
          <w:rFonts w:ascii="Times New Roman" w:eastAsia="Times New Roman" w:hAnsi="Times New Roman" w:cs="Times New Roman"/>
          <w:b/>
          <w:color w:val="000000" w:themeColor="text1"/>
        </w:rPr>
        <w:t>Baptism of the Lord</w:t>
      </w:r>
    </w:p>
    <w:p w14:paraId="4507108A" w14:textId="3B124C22" w:rsidR="00A25778" w:rsidRDefault="00A25778" w:rsidP="00971B25">
      <w:pPr>
        <w:pStyle w:val="NoSpacing"/>
        <w:jc w:val="center"/>
        <w:rPr>
          <w:rFonts w:ascii="Times New Roman" w:eastAsia="Times New Roman" w:hAnsi="Times New Roman" w:cs="Times New Roman"/>
          <w:b/>
          <w:color w:val="000000" w:themeColor="text1"/>
        </w:rPr>
      </w:pPr>
    </w:p>
    <w:p w14:paraId="47FF9190" w14:textId="328019A7" w:rsidR="00A25778" w:rsidRDefault="00A25778" w:rsidP="00971B25">
      <w:pPr>
        <w:pStyle w:val="NoSpacing"/>
        <w:jc w:val="center"/>
        <w:rPr>
          <w:rFonts w:ascii="Times New Roman" w:eastAsia="Times New Roman" w:hAnsi="Times New Roman" w:cs="Times New Roman"/>
          <w:b/>
          <w:color w:val="000000" w:themeColor="text1"/>
        </w:rPr>
      </w:pPr>
    </w:p>
    <w:p w14:paraId="7764FB6C" w14:textId="780E63AE" w:rsidR="00A25778" w:rsidRDefault="00A25778" w:rsidP="00971B25">
      <w:pPr>
        <w:pStyle w:val="NoSpacing"/>
        <w:jc w:val="center"/>
        <w:rPr>
          <w:rFonts w:ascii="Times New Roman" w:eastAsia="Times New Roman" w:hAnsi="Times New Roman" w:cs="Times New Roman"/>
          <w:b/>
          <w:color w:val="000000" w:themeColor="text1"/>
        </w:rPr>
      </w:pPr>
    </w:p>
    <w:p w14:paraId="21FEAAAA" w14:textId="5EFB943C" w:rsidR="00A25778" w:rsidRDefault="00A25778" w:rsidP="00A25778">
      <w:pPr>
        <w:tabs>
          <w:tab w:val="left" w:pos="720"/>
          <w:tab w:val="left" w:pos="1080"/>
          <w:tab w:val="right" w:pos="9360"/>
        </w:tabs>
        <w:spacing w:after="0" w:line="240" w:lineRule="auto"/>
        <w:jc w:val="center"/>
        <w:rPr>
          <w:rFonts w:ascii="Times New Roman" w:eastAsia="Arial" w:hAnsi="Times New Roman" w:cs="Times New Roman"/>
          <w:b/>
          <w:i/>
          <w:iCs/>
        </w:rPr>
      </w:pPr>
      <w:r>
        <w:rPr>
          <w:rFonts w:ascii="Times New Roman" w:eastAsia="Arial" w:hAnsi="Times New Roman" w:cs="Times New Roman"/>
          <w:b/>
          <w:i/>
          <w:iCs/>
        </w:rPr>
        <w:t>“</w:t>
      </w:r>
      <w:r w:rsidRPr="00A25778">
        <w:rPr>
          <w:rFonts w:ascii="Times New Roman" w:eastAsia="Arial" w:hAnsi="Times New Roman" w:cs="Times New Roman"/>
          <w:b/>
          <w:i/>
          <w:iCs/>
        </w:rPr>
        <w:t>The grace of God has appeared, saving all.</w:t>
      </w:r>
      <w:r>
        <w:rPr>
          <w:rFonts w:ascii="Times New Roman" w:eastAsia="Arial" w:hAnsi="Times New Roman" w:cs="Times New Roman"/>
          <w:b/>
          <w:i/>
          <w:iCs/>
        </w:rPr>
        <w:t>”</w:t>
      </w:r>
    </w:p>
    <w:p w14:paraId="7472A90C" w14:textId="77777777" w:rsidR="00A25778" w:rsidRPr="00A25778" w:rsidRDefault="00A25778" w:rsidP="00A25778">
      <w:pPr>
        <w:tabs>
          <w:tab w:val="left" w:pos="720"/>
          <w:tab w:val="left" w:pos="1080"/>
          <w:tab w:val="right" w:pos="9360"/>
        </w:tabs>
        <w:spacing w:after="0" w:line="240" w:lineRule="auto"/>
        <w:jc w:val="center"/>
        <w:rPr>
          <w:rFonts w:ascii="Times New Roman" w:eastAsia="Arial" w:hAnsi="Times New Roman" w:cs="Times New Roman"/>
          <w:b/>
        </w:rPr>
      </w:pPr>
    </w:p>
    <w:p w14:paraId="41E5FA79" w14:textId="77777777" w:rsidR="00A25778" w:rsidRPr="00A25778" w:rsidRDefault="00A25778" w:rsidP="00A25778">
      <w:pPr>
        <w:tabs>
          <w:tab w:val="left" w:pos="720"/>
          <w:tab w:val="left" w:pos="1080"/>
          <w:tab w:val="right" w:pos="9360"/>
        </w:tabs>
        <w:spacing w:after="0" w:line="240" w:lineRule="auto"/>
        <w:jc w:val="both"/>
        <w:rPr>
          <w:rFonts w:ascii="Times New Roman" w:eastAsia="Arial" w:hAnsi="Times New Roman" w:cs="Times New Roman"/>
          <w:u w:val="single"/>
        </w:rPr>
      </w:pPr>
    </w:p>
    <w:p w14:paraId="2EC6CF12" w14:textId="77777777" w:rsidR="00A25778" w:rsidRPr="00A25778" w:rsidRDefault="00A25778" w:rsidP="00A25778">
      <w:pPr>
        <w:tabs>
          <w:tab w:val="left" w:pos="720"/>
          <w:tab w:val="left" w:pos="1080"/>
          <w:tab w:val="right" w:pos="9360"/>
        </w:tabs>
        <w:spacing w:after="0" w:line="240" w:lineRule="auto"/>
        <w:jc w:val="both"/>
        <w:rPr>
          <w:rFonts w:ascii="Times New Roman" w:eastAsia="Arial" w:hAnsi="Times New Roman" w:cs="Times New Roman"/>
        </w:rPr>
      </w:pPr>
      <w:r w:rsidRPr="00A25778">
        <w:rPr>
          <w:rFonts w:ascii="Times New Roman" w:eastAsia="Arial" w:hAnsi="Times New Roman" w:cs="Times New Roman"/>
        </w:rPr>
        <w:t xml:space="preserve">All grace we receive – actual and sanctifying – comes through God’s kindness, generous love, and mercy. Nothing we do merits this gift, or the salvation it provides. Through the sacraments, first among them baptism, we are infused with the Holy Spirit and made </w:t>
      </w:r>
      <w:r w:rsidRPr="00A25778">
        <w:rPr>
          <w:rFonts w:ascii="Times New Roman" w:eastAsia="Arial" w:hAnsi="Times New Roman" w:cs="Times New Roman"/>
          <w:i/>
          <w:iCs/>
        </w:rPr>
        <w:t>heirs in hope of eternal life</w:t>
      </w:r>
      <w:r w:rsidRPr="00A25778">
        <w:rPr>
          <w:rFonts w:ascii="Times New Roman" w:eastAsia="Arial" w:hAnsi="Times New Roman" w:cs="Times New Roman"/>
        </w:rPr>
        <w:t>.</w:t>
      </w:r>
    </w:p>
    <w:p w14:paraId="1C02BA96" w14:textId="77777777" w:rsidR="00A25778" w:rsidRPr="00A25778" w:rsidRDefault="00A25778" w:rsidP="00A25778">
      <w:pPr>
        <w:tabs>
          <w:tab w:val="left" w:pos="720"/>
          <w:tab w:val="left" w:pos="1080"/>
          <w:tab w:val="right" w:pos="9360"/>
        </w:tabs>
        <w:spacing w:after="0" w:line="240" w:lineRule="auto"/>
        <w:jc w:val="both"/>
        <w:rPr>
          <w:rFonts w:ascii="Times New Roman" w:eastAsia="Arial" w:hAnsi="Times New Roman" w:cs="Times New Roman"/>
          <w:u w:val="single"/>
        </w:rPr>
      </w:pPr>
    </w:p>
    <w:p w14:paraId="780BF407" w14:textId="61B6E9FC" w:rsidR="00A25778" w:rsidRPr="00A25778" w:rsidRDefault="00A25778" w:rsidP="00A25778">
      <w:pPr>
        <w:tabs>
          <w:tab w:val="left" w:pos="720"/>
          <w:tab w:val="left" w:pos="1080"/>
          <w:tab w:val="right" w:pos="9360"/>
        </w:tabs>
        <w:spacing w:after="0" w:line="240" w:lineRule="auto"/>
        <w:jc w:val="both"/>
        <w:rPr>
          <w:rFonts w:ascii="Times New Roman" w:eastAsia="Arial" w:hAnsi="Times New Roman" w:cs="Times New Roman"/>
          <w:u w:val="single"/>
        </w:rPr>
      </w:pPr>
      <w:r>
        <w:rPr>
          <w:rFonts w:ascii="Times New Roman" w:eastAsia="Arial" w:hAnsi="Times New Roman" w:cs="Times New Roman"/>
          <w:u w:val="single"/>
        </w:rPr>
        <w:t>Liturgy of the Word</w:t>
      </w:r>
    </w:p>
    <w:p w14:paraId="7D9DB384" w14:textId="77777777" w:rsidR="00A25778" w:rsidRPr="00A25778" w:rsidRDefault="00A25778" w:rsidP="00A25778">
      <w:pPr>
        <w:tabs>
          <w:tab w:val="left" w:pos="720"/>
          <w:tab w:val="left" w:pos="1080"/>
          <w:tab w:val="right" w:pos="9360"/>
        </w:tabs>
        <w:spacing w:after="0" w:line="240" w:lineRule="auto"/>
        <w:jc w:val="both"/>
        <w:rPr>
          <w:rFonts w:ascii="Times New Roman" w:eastAsia="Arial" w:hAnsi="Times New Roman" w:cs="Times New Roman"/>
        </w:rPr>
      </w:pPr>
      <w:bookmarkStart w:id="1" w:name="_Hlk83713175"/>
      <w:r w:rsidRPr="00A25778">
        <w:rPr>
          <w:rFonts w:ascii="Times New Roman" w:eastAsia="Arial" w:hAnsi="Times New Roman" w:cs="Times New Roman"/>
        </w:rPr>
        <w:t>In the first reading, Isaiah speaks the Lord’s words for Jerusalem to take comfort because their</w:t>
      </w:r>
      <w:r w:rsidRPr="00A25778">
        <w:rPr>
          <w:rFonts w:ascii="Times New Roman" w:eastAsia="Arial" w:hAnsi="Times New Roman" w:cs="Times New Roman"/>
          <w:i/>
          <w:iCs/>
        </w:rPr>
        <w:t xml:space="preserve"> service is at an end</w:t>
      </w:r>
      <w:r w:rsidRPr="00A25778">
        <w:rPr>
          <w:rFonts w:ascii="Times New Roman" w:eastAsia="Arial" w:hAnsi="Times New Roman" w:cs="Times New Roman"/>
        </w:rPr>
        <w:t xml:space="preserve">. In the second reading, Paul writes that </w:t>
      </w:r>
      <w:r w:rsidRPr="00A25778">
        <w:rPr>
          <w:rFonts w:ascii="Times New Roman" w:eastAsia="Arial" w:hAnsi="Times New Roman" w:cs="Times New Roman"/>
          <w:i/>
          <w:iCs/>
        </w:rPr>
        <w:t>[Christ] saved us through the bath of rebirth and renewal by the Holy Spirit</w:t>
      </w:r>
      <w:r w:rsidRPr="00A25778">
        <w:rPr>
          <w:rFonts w:ascii="Times New Roman" w:eastAsia="Arial" w:hAnsi="Times New Roman" w:cs="Times New Roman"/>
        </w:rPr>
        <w:t>. In the Gospel, after Jesus is baptized, the Spirit descends upon him, and a voice speaks from heaven.</w:t>
      </w:r>
      <w:bookmarkEnd w:id="1"/>
    </w:p>
    <w:p w14:paraId="5B12F761" w14:textId="01A9371C" w:rsidR="00A25778" w:rsidRDefault="00A25778" w:rsidP="00971B25">
      <w:pPr>
        <w:pStyle w:val="NoSpacing"/>
        <w:jc w:val="center"/>
        <w:rPr>
          <w:rFonts w:ascii="Times New Roman" w:eastAsia="Times New Roman" w:hAnsi="Times New Roman" w:cs="Times New Roman"/>
          <w:b/>
          <w:color w:val="000000" w:themeColor="text1"/>
        </w:rPr>
      </w:pPr>
    </w:p>
    <w:p w14:paraId="53B3CBBE" w14:textId="339C1610" w:rsidR="00A25778" w:rsidRDefault="00A25778" w:rsidP="00971B25">
      <w:pPr>
        <w:pStyle w:val="NoSpacing"/>
        <w:jc w:val="center"/>
        <w:rPr>
          <w:rFonts w:ascii="Times New Roman" w:eastAsia="Times New Roman" w:hAnsi="Times New Roman" w:cs="Times New Roman"/>
          <w:b/>
          <w:color w:val="000000" w:themeColor="text1"/>
        </w:rPr>
      </w:pPr>
    </w:p>
    <w:p w14:paraId="0607212F" w14:textId="5A90B27B" w:rsidR="00A25778" w:rsidRDefault="00A25778" w:rsidP="00971B25">
      <w:pPr>
        <w:pStyle w:val="NoSpacing"/>
        <w:jc w:val="center"/>
        <w:rPr>
          <w:rFonts w:ascii="Times New Roman" w:eastAsia="Times New Roman" w:hAnsi="Times New Roman" w:cs="Times New Roman"/>
          <w:b/>
          <w:color w:val="000000" w:themeColor="text1"/>
        </w:rPr>
      </w:pPr>
    </w:p>
    <w:p w14:paraId="7C1C118A" w14:textId="5BD9DACF" w:rsidR="00A25778" w:rsidRDefault="00A25778" w:rsidP="00971B25">
      <w:pPr>
        <w:pStyle w:val="NoSpacing"/>
        <w:jc w:val="center"/>
        <w:rPr>
          <w:rFonts w:ascii="Times New Roman" w:eastAsia="Times New Roman" w:hAnsi="Times New Roman" w:cs="Times New Roman"/>
          <w:b/>
          <w:color w:val="000000" w:themeColor="text1"/>
        </w:rPr>
      </w:pPr>
    </w:p>
    <w:p w14:paraId="4FAC24D2" w14:textId="1A0D5C2A" w:rsidR="00A25778" w:rsidRDefault="00A25778" w:rsidP="00971B25">
      <w:pPr>
        <w:pStyle w:val="NoSpacing"/>
        <w:jc w:val="center"/>
        <w:rPr>
          <w:rFonts w:ascii="Times New Roman" w:eastAsia="Times New Roman" w:hAnsi="Times New Roman" w:cs="Times New Roman"/>
          <w:b/>
          <w:color w:val="000000" w:themeColor="text1"/>
        </w:rPr>
      </w:pPr>
    </w:p>
    <w:p w14:paraId="1E2991FB" w14:textId="59ECF6D5" w:rsidR="00BC1514" w:rsidRDefault="00D26BE8"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 L</w:t>
      </w:r>
      <w:r w:rsidR="006C7F6C">
        <w:rPr>
          <w:rFonts w:ascii="Times New Roman" w:eastAsia="Times New Roman" w:hAnsi="Times New Roman" w:cs="Times New Roman"/>
          <w:color w:val="000000" w:themeColor="text1"/>
        </w:rPr>
        <w:t xml:space="preserve">orena Bennet, </w:t>
      </w:r>
    </w:p>
    <w:p w14:paraId="020094AD" w14:textId="4048BD9A" w:rsidR="00016DE4" w:rsidRDefault="00BC1514"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FC1E6A">
        <w:rPr>
          <w:rFonts w:ascii="Times New Roman" w:eastAsia="Times New Roman" w:hAnsi="Times New Roman" w:cs="Times New Roman"/>
          <w:color w:val="000000" w:themeColor="text1"/>
        </w:rPr>
        <w:t xml:space="preserve">Michael Fontinell, </w:t>
      </w:r>
      <w:r w:rsidR="00B763A3">
        <w:rPr>
          <w:rFonts w:ascii="Times New Roman" w:eastAsia="Times New Roman" w:hAnsi="Times New Roman" w:cs="Times New Roman"/>
          <w:color w:val="000000" w:themeColor="text1"/>
        </w:rPr>
        <w:t xml:space="preserve">Deb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Margaret Kalie,</w:t>
      </w:r>
      <w:r w:rsidR="00A00FC4">
        <w:rPr>
          <w:rFonts w:ascii="Times New Roman" w:eastAsia="Times New Roman" w:hAnsi="Times New Roman" w:cs="Times New Roman"/>
          <w:color w:val="000000" w:themeColor="text1"/>
        </w:rPr>
        <w:t xml:space="preserve"> Dick Kocher, </w:t>
      </w:r>
      <w:r w:rsidR="00584733">
        <w:rPr>
          <w:rFonts w:ascii="Times New Roman" w:eastAsia="Times New Roman" w:hAnsi="Times New Roman" w:cs="Times New Roman"/>
          <w:color w:val="000000" w:themeColor="text1"/>
        </w:rPr>
        <w:t xml:space="preserve"> </w:t>
      </w:r>
      <w:r w:rsidR="00AA7984">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B637A">
        <w:rPr>
          <w:rFonts w:ascii="Times New Roman" w:eastAsia="Times New Roman" w:hAnsi="Times New Roman" w:cs="Times New Roman"/>
          <w:color w:val="000000" w:themeColor="text1"/>
        </w:rPr>
        <w:t xml:space="preserve">Nora &amp; Terry McDaniels, </w:t>
      </w:r>
      <w:r w:rsidR="009947A2">
        <w:rPr>
          <w:rFonts w:ascii="Times New Roman" w:eastAsia="Times New Roman" w:hAnsi="Times New Roman" w:cs="Times New Roman"/>
          <w:color w:val="000000" w:themeColor="text1"/>
        </w:rPr>
        <w:t>Bernie Nichols,</w:t>
      </w:r>
      <w:r w:rsidR="00CC55FD">
        <w:rPr>
          <w:rFonts w:ascii="Times New Roman" w:eastAsia="Times New Roman" w:hAnsi="Times New Roman" w:cs="Times New Roman"/>
          <w:color w:val="000000" w:themeColor="text1"/>
        </w:rPr>
        <w:t xml:space="preserve"> </w:t>
      </w:r>
      <w:r w:rsidR="00747CCD">
        <w:rPr>
          <w:rFonts w:ascii="Times New Roman" w:eastAsia="Times New Roman" w:hAnsi="Times New Roman" w:cs="Times New Roman"/>
          <w:color w:val="000000" w:themeColor="text1"/>
        </w:rPr>
        <w:t>Joan Pauley,</w:t>
      </w:r>
      <w:r w:rsidR="000B637A">
        <w:rPr>
          <w:rFonts w:ascii="Times New Roman" w:eastAsia="Times New Roman" w:hAnsi="Times New Roman" w:cs="Times New Roman"/>
          <w:color w:val="000000" w:themeColor="text1"/>
        </w:rPr>
        <w:t xml:space="preserve"> 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CC0023">
        <w:rPr>
          <w:rFonts w:ascii="Times New Roman" w:eastAsia="Times New Roman" w:hAnsi="Times New Roman" w:cs="Times New Roman"/>
          <w:color w:val="000000" w:themeColor="text1"/>
        </w:rPr>
        <w:t xml:space="preserve"> </w:t>
      </w:r>
      <w:r w:rsidR="00971B25">
        <w:rPr>
          <w:rFonts w:ascii="Times New Roman" w:eastAsia="Times New Roman" w:hAnsi="Times New Roman" w:cs="Times New Roman"/>
          <w:color w:val="000000" w:themeColor="text1"/>
        </w:rPr>
        <w:t>Dot Shelmet, P</w:t>
      </w:r>
      <w:r w:rsidR="00DE247D">
        <w:rPr>
          <w:rFonts w:ascii="Times New Roman" w:eastAsia="Times New Roman" w:hAnsi="Times New Roman" w:cs="Times New Roman"/>
          <w:color w:val="000000" w:themeColor="text1"/>
        </w:rPr>
        <w:t xml:space="preserve">at Treier’s daughter Christy,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Sonny Womelsdorf,</w:t>
      </w:r>
      <w:r w:rsidR="008B7603" w:rsidRPr="00986175">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Stan Zalot, and all the </w:t>
      </w:r>
      <w:r w:rsidR="00016DE4">
        <w:rPr>
          <w:rFonts w:ascii="Times New Roman" w:eastAsia="Times New Roman" w:hAnsi="Times New Roman" w:cs="Times New Roman"/>
          <w:color w:val="000000" w:themeColor="text1"/>
        </w:rPr>
        <w:t>Parishioners of CTK.</w:t>
      </w:r>
    </w:p>
    <w:p w14:paraId="0014DD89" w14:textId="3B838D3D"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4A56320" w14:textId="458B583C" w:rsidR="001F7861"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0DC4BEBE" w14:textId="77777777" w:rsidR="00A400D9" w:rsidRDefault="00A400D9"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0A3DAEB1" w14:textId="0673D9F0" w:rsidR="002C324A" w:rsidRPr="00986175" w:rsidRDefault="00987EA0" w:rsidP="002C324A">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sidR="00A25778">
        <w:rPr>
          <w:rFonts w:ascii="Times New Roman" w:hAnsi="Times New Roman" w:cs="Times New Roman"/>
          <w:b/>
          <w:color w:val="000000" w:themeColor="text1"/>
        </w:rPr>
        <w:t>January 2, 2022</w:t>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p>
    <w:p w14:paraId="323F65E5" w14:textId="700DCAAE"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A25778">
        <w:rPr>
          <w:rFonts w:ascii="Times New Roman" w:hAnsi="Times New Roman" w:cs="Times New Roman"/>
          <w:color w:val="000000" w:themeColor="text1"/>
        </w:rPr>
        <w:t>$1168.00</w:t>
      </w:r>
    </w:p>
    <w:p w14:paraId="6A1F0A84" w14:textId="7CAFEBA1" w:rsidR="00CF6F15" w:rsidRDefault="00CF6F15"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Christmas                                                        </w:t>
      </w:r>
      <w:r w:rsidR="00FD77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$45.00</w:t>
      </w:r>
    </w:p>
    <w:p w14:paraId="7A8468BD" w14:textId="69C6792B" w:rsidR="00FC1E6A" w:rsidRDefault="00FC1E6A"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Rainy Day</w:t>
      </w:r>
      <w:r w:rsidR="00A25778">
        <w:rPr>
          <w:rFonts w:ascii="Times New Roman" w:hAnsi="Times New Roman" w:cs="Times New Roman"/>
          <w:color w:val="000000" w:themeColor="text1"/>
        </w:rPr>
        <w:t>/Project Fund</w:t>
      </w:r>
      <w:r>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$20</w:t>
      </w:r>
      <w:r w:rsidR="00987EA0">
        <w:rPr>
          <w:rFonts w:ascii="Times New Roman" w:hAnsi="Times New Roman" w:cs="Times New Roman"/>
          <w:color w:val="000000" w:themeColor="text1"/>
        </w:rPr>
        <w:t>.00</w:t>
      </w:r>
    </w:p>
    <w:p w14:paraId="7E2358E2" w14:textId="1687EFE9" w:rsidR="00A25778" w:rsidRDefault="00A25778" w:rsidP="002C324A">
      <w:pPr>
        <w:pStyle w:val="NoSpacing"/>
        <w:rPr>
          <w:rFonts w:ascii="Times New Roman" w:hAnsi="Times New Roman" w:cs="Times New Roman"/>
          <w:color w:val="000000" w:themeColor="text1"/>
        </w:rPr>
      </w:pPr>
      <w:r>
        <w:rPr>
          <w:rFonts w:ascii="Times New Roman" w:hAnsi="Times New Roman" w:cs="Times New Roman"/>
          <w:color w:val="000000" w:themeColor="text1"/>
        </w:rPr>
        <w:t>Solemnity of Mary</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$315.00</w:t>
      </w:r>
    </w:p>
    <w:p w14:paraId="0F789610" w14:textId="4D5ADA04" w:rsidR="0023571B" w:rsidRDefault="0023571B" w:rsidP="00BC1514">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Nicholas Fund                      </w:t>
      </w:r>
      <w:r w:rsidR="00987EA0">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$13</w:t>
      </w:r>
      <w:r>
        <w:rPr>
          <w:rFonts w:ascii="Times New Roman" w:hAnsi="Times New Roman" w:cs="Times New Roman"/>
          <w:color w:val="000000" w:themeColor="text1"/>
        </w:rPr>
        <w:t>.00</w:t>
      </w:r>
    </w:p>
    <w:p w14:paraId="51614C1D" w14:textId="2645D026" w:rsidR="00FD7741" w:rsidRDefault="00BC1514" w:rsidP="00BC1514">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16D5FCFF" w14:textId="53F6855C" w:rsidR="002C324A" w:rsidRDefault="00602687"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t xml:space="preserve">                                                           </w:t>
      </w:r>
    </w:p>
    <w:p w14:paraId="7A15B44A" w14:textId="21E4DDA2"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sidR="002556C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$1561.00</w:t>
      </w:r>
    </w:p>
    <w:p w14:paraId="4D18BE0F" w14:textId="77777777" w:rsidR="00E10DF8" w:rsidRDefault="00E10DF8" w:rsidP="002C324A">
      <w:pPr>
        <w:pStyle w:val="NoSpacing"/>
        <w:rPr>
          <w:rFonts w:ascii="Times New Roman" w:hAnsi="Times New Roman" w:cs="Times New Roman"/>
          <w:color w:val="000000" w:themeColor="text1"/>
        </w:rPr>
      </w:pPr>
    </w:p>
    <w:p w14:paraId="353E0902" w14:textId="4FD63F03" w:rsidR="004079C7" w:rsidRDefault="004079C7" w:rsidP="002C324A">
      <w:pPr>
        <w:pStyle w:val="NoSpacing"/>
        <w:rPr>
          <w:rFonts w:ascii="Times New Roman" w:hAnsi="Times New Roman" w:cs="Times New Roman"/>
          <w:color w:val="000000" w:themeColor="text1"/>
        </w:rPr>
      </w:pPr>
    </w:p>
    <w:p w14:paraId="693C3492" w14:textId="77777777" w:rsidR="00A400D9" w:rsidRDefault="00A400D9" w:rsidP="002C324A">
      <w:pPr>
        <w:pStyle w:val="NoSpacing"/>
        <w:rPr>
          <w:rFonts w:ascii="Times New Roman" w:hAnsi="Times New Roman" w:cs="Times New Roman"/>
          <w:color w:val="000000" w:themeColor="text1"/>
        </w:rPr>
      </w:pPr>
    </w:p>
    <w:p w14:paraId="1B5A8508" w14:textId="77777777" w:rsidR="0023571B" w:rsidRPr="00986175" w:rsidRDefault="0023571B" w:rsidP="002C324A">
      <w:pPr>
        <w:pStyle w:val="NoSpacing"/>
        <w:rPr>
          <w:rFonts w:ascii="Times New Roman" w:hAnsi="Times New Roman" w:cs="Times New Roman"/>
          <w:color w:val="000000" w:themeColor="text1"/>
        </w:rPr>
      </w:pP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1C00BCF6" w14:textId="1361ABF5" w:rsidR="00987EA0" w:rsidRDefault="00987EA0"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January 8 – People of the Parish</w:t>
      </w:r>
    </w:p>
    <w:p w14:paraId="250E88E2" w14:textId="5C255D6F" w:rsidR="00987EA0" w:rsidRDefault="00987EA0"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January 9 –Tom Tishler by Sharon Tishler</w:t>
      </w:r>
    </w:p>
    <w:p w14:paraId="207E5EA4" w14:textId="40D94788" w:rsidR="00A25778" w:rsidRDefault="00A25778"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January 10 – Sonja Patterson by Steve &amp; Sue Root</w:t>
      </w:r>
    </w:p>
    <w:p w14:paraId="6A99F6CF" w14:textId="2C2F8855" w:rsidR="00A25778" w:rsidRDefault="00A25778" w:rsidP="00FD7741">
      <w:pPr>
        <w:pStyle w:val="NoSpacing"/>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 xml:space="preserve">Thursday, January 13 – </w:t>
      </w:r>
      <w:r w:rsidR="00FB2ED4">
        <w:rPr>
          <w:rFonts w:ascii="Times New Roman" w:eastAsia="Times New Roman" w:hAnsi="Times New Roman" w:cs="Times New Roman"/>
          <w:color w:val="000000" w:themeColor="text1"/>
        </w:rPr>
        <w:t>Joseph Tapsak by Sharon Tishler</w:t>
      </w:r>
    </w:p>
    <w:p w14:paraId="48959B4A" w14:textId="175A9DBC" w:rsidR="00A25778" w:rsidRDefault="00A25778"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January 15 – Nicholas Sabo by Justa Sabo</w:t>
      </w:r>
    </w:p>
    <w:p w14:paraId="0A62039A" w14:textId="559DA32F" w:rsidR="00A25778" w:rsidRPr="00A25778" w:rsidRDefault="00A25778" w:rsidP="00FD7741">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January 16 –Children &amp; Catechists of the CYE Program by Betty Hnylanski</w:t>
      </w:r>
    </w:p>
    <w:p w14:paraId="04305F40" w14:textId="4EC2BB85" w:rsidR="00CF6F15" w:rsidRDefault="00CF6F15" w:rsidP="007749AC">
      <w:pPr>
        <w:pStyle w:val="NoSpacing"/>
        <w:rPr>
          <w:rFonts w:ascii="Times New Roman" w:eastAsia="Times New Roman" w:hAnsi="Times New Roman" w:cs="Times New Roman"/>
          <w:color w:val="000000" w:themeColor="text1"/>
        </w:rPr>
      </w:pPr>
    </w:p>
    <w:p w14:paraId="63522BC7" w14:textId="494029A1"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3D89D9B5" w14:textId="419AF7F3" w:rsidR="00E10DF8" w:rsidRDefault="00E10DF8" w:rsidP="00874A43">
      <w:pPr>
        <w:pStyle w:val="NoSpacing"/>
        <w:rPr>
          <w:rFonts w:ascii="Times New Roman" w:eastAsia="Times New Roman" w:hAnsi="Times New Roman" w:cs="Times New Roman"/>
          <w:b/>
          <w:color w:val="000000" w:themeColor="text1"/>
        </w:rPr>
      </w:pPr>
    </w:p>
    <w:p w14:paraId="7126F200" w14:textId="7E1EEA33" w:rsidR="0037439F" w:rsidRDefault="0037439F" w:rsidP="00874A43">
      <w:pPr>
        <w:pStyle w:val="NoSpacing"/>
        <w:rPr>
          <w:rFonts w:ascii="Times New Roman" w:eastAsia="Times New Roman" w:hAnsi="Times New Roman" w:cs="Times New Roman"/>
          <w:b/>
          <w:color w:val="000000" w:themeColor="text1"/>
        </w:rPr>
      </w:pPr>
    </w:p>
    <w:p w14:paraId="030B9EA4" w14:textId="77777777" w:rsidR="0037439F" w:rsidRDefault="0037439F" w:rsidP="00874A43">
      <w:pPr>
        <w:pStyle w:val="NoSpacing"/>
        <w:rPr>
          <w:rFonts w:ascii="Times New Roman" w:eastAsia="Times New Roman" w:hAnsi="Times New Roman" w:cs="Times New Roman"/>
          <w:b/>
          <w:color w:val="000000" w:themeColor="text1"/>
        </w:rPr>
      </w:pPr>
    </w:p>
    <w:p w14:paraId="22F1F047" w14:textId="23C2A9EC" w:rsidR="00941C1F" w:rsidRDefault="00941C1F" w:rsidP="00874A43">
      <w:pPr>
        <w:pStyle w:val="NoSpacing"/>
        <w:rPr>
          <w:rFonts w:ascii="Times New Roman" w:eastAsia="Times New Roman" w:hAnsi="Times New Roman" w:cs="Times New Roman"/>
          <w:b/>
          <w:color w:val="000000" w:themeColor="text1"/>
        </w:rPr>
      </w:pPr>
    </w:p>
    <w:p w14:paraId="4340429F" w14:textId="5CD10ADC" w:rsidR="00941C1F" w:rsidRPr="00B528FA" w:rsidRDefault="00FB2ED4" w:rsidP="00FB2ED4">
      <w:pPr>
        <w:pStyle w:val="NoSpacing"/>
        <w:ind w:firstLine="360"/>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 xml:space="preserve"> </w:t>
      </w:r>
      <w:bookmarkStart w:id="2" w:name="_GoBack"/>
      <w:bookmarkEnd w:id="2"/>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Extraordinary Minister</w:t>
      </w:r>
    </w:p>
    <w:p w14:paraId="02CBB6BE" w14:textId="2DBAB405" w:rsidR="00DD19C0" w:rsidRDefault="00DD19C0"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January 9 – Anne Eustice                                                  Stephen Root</w:t>
      </w:r>
    </w:p>
    <w:p w14:paraId="6E990140" w14:textId="3049DEE9" w:rsidR="002F6C25" w:rsidRDefault="002F6C25"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January 16 – Peter Yastishock                                           Shanna Haden</w:t>
      </w:r>
    </w:p>
    <w:p w14:paraId="5E9229AA" w14:textId="2DBDF08F" w:rsidR="00DD19C0" w:rsidRDefault="00DD19C0" w:rsidP="00941C1F">
      <w:pPr>
        <w:pStyle w:val="NoSpacing"/>
        <w:rPr>
          <w:rStyle w:val="Hyperlink"/>
          <w:rFonts w:ascii="Times New Roman" w:eastAsia="Times New Roman" w:hAnsi="Times New Roman" w:cs="Times New Roman"/>
          <w:color w:val="000000" w:themeColor="text1"/>
          <w:u w:val="none"/>
        </w:rPr>
      </w:pPr>
    </w:p>
    <w:p w14:paraId="6AC267D4" w14:textId="77777777" w:rsidR="002F6C25" w:rsidRDefault="002F6C25" w:rsidP="00941C1F">
      <w:pPr>
        <w:pStyle w:val="NoSpacing"/>
        <w:rPr>
          <w:rStyle w:val="Hyperlink"/>
          <w:rFonts w:ascii="Times New Roman" w:eastAsia="Times New Roman" w:hAnsi="Times New Roman" w:cs="Times New Roman"/>
          <w:color w:val="000000" w:themeColor="text1"/>
          <w:u w:val="none"/>
        </w:rPr>
      </w:pPr>
    </w:p>
    <w:p w14:paraId="149A023E" w14:textId="77777777" w:rsidR="002F6C25" w:rsidRDefault="002F6C25" w:rsidP="00686216">
      <w:pPr>
        <w:pStyle w:val="NoSpacing"/>
      </w:pPr>
    </w:p>
    <w:p w14:paraId="39E7401F" w14:textId="6469BC48" w:rsidR="0023571B" w:rsidRDefault="002F6C25" w:rsidP="00686216">
      <w:pPr>
        <w:pStyle w:val="NoSpacing"/>
        <w:rPr>
          <w:rFonts w:ascii="Times New Roman" w:hAnsi="Times New Roman" w:cs="Times New Roman"/>
        </w:rPr>
      </w:pPr>
      <w:r w:rsidRPr="002F6C25">
        <w:rPr>
          <w:rFonts w:ascii="Times New Roman" w:hAnsi="Times New Roman" w:cs="Times New Roman"/>
          <w:b/>
        </w:rPr>
        <w:t>From Benton Head Start</w:t>
      </w:r>
      <w:r>
        <w:rPr>
          <w:rFonts w:ascii="Times New Roman" w:hAnsi="Times New Roman" w:cs="Times New Roman"/>
        </w:rPr>
        <w:t xml:space="preserve"> – “We want to express our gratitude for the kindness of gifts your Parish provided to our families.  There has been added Joy for the Holidays due to your generosity.  </w:t>
      </w:r>
    </w:p>
    <w:p w14:paraId="3AC111C8" w14:textId="770EB04A" w:rsidR="00250FB6" w:rsidRDefault="00250FB6" w:rsidP="00250FB6">
      <w:pPr>
        <w:pStyle w:val="xmsonormal"/>
        <w:shd w:val="clear" w:color="auto" w:fill="FFFFFF"/>
        <w:spacing w:before="0" w:beforeAutospacing="0" w:after="0" w:afterAutospacing="0"/>
        <w:rPr>
          <w:color w:val="212121"/>
        </w:rPr>
      </w:pPr>
    </w:p>
    <w:p w14:paraId="098E04D7" w14:textId="48E6A845" w:rsidR="00024FBF" w:rsidRDefault="00024FBF" w:rsidP="00250FB6">
      <w:pPr>
        <w:pStyle w:val="xmsonormal"/>
        <w:shd w:val="clear" w:color="auto" w:fill="FFFFFF"/>
        <w:spacing w:before="0" w:beforeAutospacing="0" w:after="0" w:afterAutospacing="0"/>
        <w:rPr>
          <w:color w:val="212121"/>
        </w:rPr>
      </w:pPr>
    </w:p>
    <w:p w14:paraId="53D228A5" w14:textId="77777777" w:rsidR="002F6C25" w:rsidRDefault="002F6C25" w:rsidP="00250FB6">
      <w:pPr>
        <w:pStyle w:val="xmsonormal"/>
        <w:shd w:val="clear" w:color="auto" w:fill="FFFFFF"/>
        <w:spacing w:before="0" w:beforeAutospacing="0" w:after="0" w:afterAutospacing="0"/>
        <w:rPr>
          <w:color w:val="212121"/>
        </w:rPr>
      </w:pPr>
    </w:p>
    <w:p w14:paraId="031B38B9" w14:textId="465BB0C0" w:rsidR="006D5597" w:rsidRDefault="006D5597" w:rsidP="00250FB6">
      <w:pPr>
        <w:pStyle w:val="xmsonormal"/>
        <w:shd w:val="clear" w:color="auto" w:fill="FFFFFF"/>
        <w:spacing w:before="0" w:beforeAutospacing="0" w:after="0" w:afterAutospacing="0"/>
        <w:rPr>
          <w:color w:val="212121"/>
        </w:rPr>
      </w:pPr>
    </w:p>
    <w:p w14:paraId="4698A1A6" w14:textId="095178F4" w:rsidR="006D5597" w:rsidRDefault="006D5597" w:rsidP="00250FB6">
      <w:pPr>
        <w:pStyle w:val="xmsonormal"/>
        <w:shd w:val="clear" w:color="auto" w:fill="FFFFFF"/>
        <w:spacing w:before="0" w:beforeAutospacing="0" w:after="0" w:afterAutospacing="0"/>
        <w:rPr>
          <w:color w:val="212121"/>
        </w:rPr>
      </w:pPr>
      <w:r w:rsidRPr="006D5597">
        <w:rPr>
          <w:b/>
          <w:color w:val="212121"/>
        </w:rPr>
        <w:t>New Parishioners in 2021</w:t>
      </w:r>
      <w:r>
        <w:rPr>
          <w:color w:val="212121"/>
        </w:rPr>
        <w:t xml:space="preserve"> – A very special and warm welcome to our new parishioners/families who have joined Christ the King this past year:</w:t>
      </w:r>
    </w:p>
    <w:p w14:paraId="3521715D" w14:textId="77777777" w:rsidR="006D5597" w:rsidRDefault="006D5597" w:rsidP="00250FB6">
      <w:pPr>
        <w:pStyle w:val="xmsonormal"/>
        <w:shd w:val="clear" w:color="auto" w:fill="FFFFFF"/>
        <w:spacing w:before="0" w:beforeAutospacing="0" w:after="0" w:afterAutospacing="0"/>
        <w:rPr>
          <w:color w:val="212121"/>
        </w:rPr>
      </w:pPr>
    </w:p>
    <w:p w14:paraId="5CEF33B2" w14:textId="0AF98B48" w:rsidR="006D5597" w:rsidRDefault="006D5597" w:rsidP="00250FB6">
      <w:pPr>
        <w:pStyle w:val="xmsonormal"/>
        <w:shd w:val="clear" w:color="auto" w:fill="FFFFFF"/>
        <w:spacing w:before="0" w:beforeAutospacing="0" w:after="0" w:afterAutospacing="0"/>
        <w:rPr>
          <w:color w:val="212121"/>
        </w:rPr>
      </w:pPr>
      <w:r>
        <w:rPr>
          <w:color w:val="212121"/>
        </w:rPr>
        <w:tab/>
        <w:t>Kathleen Judge</w:t>
      </w:r>
    </w:p>
    <w:p w14:paraId="5449F2EE" w14:textId="1B18BD2F" w:rsidR="006D5597" w:rsidRDefault="00B92C29" w:rsidP="006D5597">
      <w:pPr>
        <w:pStyle w:val="xmsonormal"/>
        <w:shd w:val="clear" w:color="auto" w:fill="FFFFFF"/>
        <w:spacing w:before="0" w:beforeAutospacing="0" w:after="0" w:afterAutospacing="0"/>
        <w:ind w:firstLine="360"/>
        <w:rPr>
          <w:color w:val="212121"/>
        </w:rPr>
      </w:pPr>
      <w:r>
        <w:rPr>
          <w:color w:val="212121"/>
        </w:rPr>
        <w:t>Mr. &amp; Mrs.</w:t>
      </w:r>
      <w:r w:rsidR="006D5597">
        <w:rPr>
          <w:color w:val="212121"/>
        </w:rPr>
        <w:t xml:space="preserve"> Michael</w:t>
      </w:r>
      <w:r>
        <w:rPr>
          <w:color w:val="212121"/>
        </w:rPr>
        <w:t xml:space="preserve"> (Amanda) McHenry</w:t>
      </w:r>
      <w:r w:rsidR="006D5597">
        <w:rPr>
          <w:color w:val="212121"/>
        </w:rPr>
        <w:t xml:space="preserve"> and family</w:t>
      </w:r>
    </w:p>
    <w:p w14:paraId="22610028" w14:textId="2C954032" w:rsidR="006D5597" w:rsidRDefault="006D5597" w:rsidP="006D5597">
      <w:pPr>
        <w:pStyle w:val="xmsonormal"/>
        <w:shd w:val="clear" w:color="auto" w:fill="FFFFFF"/>
        <w:spacing w:before="0" w:beforeAutospacing="0" w:after="0" w:afterAutospacing="0"/>
        <w:ind w:firstLine="360"/>
        <w:rPr>
          <w:color w:val="212121"/>
        </w:rPr>
      </w:pPr>
      <w:r>
        <w:rPr>
          <w:color w:val="212121"/>
        </w:rPr>
        <w:t>Deacon and Mrs.</w:t>
      </w:r>
      <w:r w:rsidR="00B92C29">
        <w:rPr>
          <w:color w:val="212121"/>
        </w:rPr>
        <w:t xml:space="preserve"> Earl</w:t>
      </w:r>
      <w:r>
        <w:rPr>
          <w:color w:val="212121"/>
        </w:rPr>
        <w:t xml:space="preserve"> (</w:t>
      </w:r>
      <w:r w:rsidR="00B92C29">
        <w:rPr>
          <w:color w:val="212121"/>
        </w:rPr>
        <w:t>Denise)</w:t>
      </w:r>
      <w:r>
        <w:rPr>
          <w:color w:val="212121"/>
        </w:rPr>
        <w:t xml:space="preserve"> Roberts</w:t>
      </w:r>
    </w:p>
    <w:p w14:paraId="150A0661" w14:textId="49F28A70" w:rsidR="006D5597" w:rsidRDefault="006D5597" w:rsidP="00250FB6">
      <w:pPr>
        <w:pStyle w:val="xmsonormal"/>
        <w:shd w:val="clear" w:color="auto" w:fill="FFFFFF"/>
        <w:spacing w:before="0" w:beforeAutospacing="0" w:after="0" w:afterAutospacing="0"/>
        <w:rPr>
          <w:color w:val="212121"/>
        </w:rPr>
      </w:pPr>
      <w:r>
        <w:rPr>
          <w:color w:val="212121"/>
        </w:rPr>
        <w:tab/>
        <w:t>Mr. &amp; Mrs.</w:t>
      </w:r>
      <w:r w:rsidR="00B92C29">
        <w:rPr>
          <w:color w:val="212121"/>
        </w:rPr>
        <w:t xml:space="preserve"> Gaelan</w:t>
      </w:r>
      <w:r>
        <w:rPr>
          <w:color w:val="212121"/>
        </w:rPr>
        <w:t xml:space="preserve"> </w:t>
      </w:r>
      <w:r w:rsidR="00B92C29">
        <w:rPr>
          <w:color w:val="212121"/>
        </w:rPr>
        <w:t>(Hope)</w:t>
      </w:r>
      <w:r>
        <w:rPr>
          <w:color w:val="212121"/>
        </w:rPr>
        <w:t xml:space="preserve"> Sheehan and family</w:t>
      </w:r>
    </w:p>
    <w:p w14:paraId="12059682" w14:textId="24BBA415" w:rsidR="006D5597" w:rsidRDefault="006D5597" w:rsidP="00250FB6">
      <w:pPr>
        <w:pStyle w:val="xmsonormal"/>
        <w:shd w:val="clear" w:color="auto" w:fill="FFFFFF"/>
        <w:spacing w:before="0" w:beforeAutospacing="0" w:after="0" w:afterAutospacing="0"/>
        <w:rPr>
          <w:color w:val="212121"/>
        </w:rPr>
      </w:pPr>
      <w:r>
        <w:rPr>
          <w:color w:val="212121"/>
        </w:rPr>
        <w:tab/>
      </w:r>
    </w:p>
    <w:p w14:paraId="5D4EC0C1" w14:textId="165BAE87" w:rsidR="002F6C25" w:rsidRDefault="002F6C25" w:rsidP="00250FB6">
      <w:pPr>
        <w:pStyle w:val="xmsonormal"/>
        <w:shd w:val="clear" w:color="auto" w:fill="FFFFFF"/>
        <w:spacing w:before="0" w:beforeAutospacing="0" w:after="0" w:afterAutospacing="0"/>
        <w:rPr>
          <w:color w:val="212121"/>
        </w:rPr>
      </w:pPr>
    </w:p>
    <w:p w14:paraId="56433A9F" w14:textId="77777777" w:rsidR="00FB2ED4" w:rsidRDefault="00FB2ED4" w:rsidP="00250FB6">
      <w:pPr>
        <w:pStyle w:val="xmsonormal"/>
        <w:shd w:val="clear" w:color="auto" w:fill="FFFFFF"/>
        <w:spacing w:before="0" w:beforeAutospacing="0" w:after="0" w:afterAutospacing="0"/>
        <w:rPr>
          <w:color w:val="212121"/>
        </w:rPr>
      </w:pPr>
    </w:p>
    <w:p w14:paraId="7CBFD24B" w14:textId="77777777" w:rsidR="00024FBF" w:rsidRDefault="00024FBF" w:rsidP="00250FB6">
      <w:pPr>
        <w:pStyle w:val="xmsonormal"/>
        <w:shd w:val="clear" w:color="auto" w:fill="FFFFFF"/>
        <w:spacing w:before="0" w:beforeAutospacing="0" w:after="0" w:afterAutospacing="0"/>
        <w:rPr>
          <w:color w:val="212121"/>
        </w:rPr>
      </w:pPr>
    </w:p>
    <w:p w14:paraId="4AC1B2FB" w14:textId="03FC1C9B" w:rsidR="00686216" w:rsidRDefault="00686216" w:rsidP="00686216">
      <w:pPr>
        <w:pStyle w:val="NoSpacing"/>
        <w:rPr>
          <w:rStyle w:val="markedcontent"/>
          <w:rFonts w:ascii="Times New Roman" w:hAnsi="Times New Roman" w:cs="Times New Roman"/>
        </w:rPr>
      </w:pPr>
    </w:p>
    <w:p w14:paraId="42F584DA" w14:textId="14F679B8" w:rsidR="00024FBF" w:rsidRPr="00024FBF" w:rsidRDefault="00686216" w:rsidP="00024FBF">
      <w:pPr>
        <w:rPr>
          <w:rFonts w:ascii="Times New Roman" w:eastAsia="Times New Roman" w:hAnsi="Times New Roman" w:cs="Times New Roman"/>
        </w:rPr>
      </w:pPr>
      <w:r w:rsidRPr="00024FBF">
        <w:rPr>
          <w:rFonts w:ascii="Times New Roman" w:eastAsia="Times New Roman" w:hAnsi="Times New Roman" w:cs="Times New Roman"/>
          <w:b/>
        </w:rPr>
        <w:t xml:space="preserve">CYE News: </w:t>
      </w:r>
      <w:r w:rsidR="0045251E" w:rsidRPr="00024FBF">
        <w:rPr>
          <w:rFonts w:ascii="Times New Roman" w:eastAsia="Times New Roman" w:hAnsi="Times New Roman" w:cs="Times New Roman"/>
          <w:b/>
        </w:rPr>
        <w:t xml:space="preserve"> </w:t>
      </w:r>
      <w:r w:rsidR="00024FBF" w:rsidRPr="00024FBF">
        <w:rPr>
          <w:rFonts w:ascii="Times New Roman" w:eastAsia="Times New Roman" w:hAnsi="Times New Roman" w:cs="Times New Roman"/>
        </w:rPr>
        <w:t xml:space="preserve">CYE classes resume on Sunday, January 9 for students in grades 1 through 11 beginning with 9:00 am Mass and concluding at 11:30 with dismissal from the education building. </w:t>
      </w:r>
    </w:p>
    <w:p w14:paraId="0DFE3AE7" w14:textId="21FB06E4" w:rsidR="00024FBF" w:rsidRPr="00024FBF" w:rsidRDefault="00024FBF" w:rsidP="00024FBF">
      <w:pPr>
        <w:spacing w:after="0" w:line="240" w:lineRule="auto"/>
        <w:rPr>
          <w:rFonts w:ascii="Times New Roman" w:eastAsia="Times New Roman" w:hAnsi="Times New Roman" w:cs="Times New Roman"/>
        </w:rPr>
      </w:pPr>
      <w:r w:rsidRPr="00024FBF">
        <w:rPr>
          <w:rFonts w:ascii="Times New Roman" w:eastAsia="Times New Roman" w:hAnsi="Times New Roman" w:cs="Times New Roman"/>
        </w:rPr>
        <w:t xml:space="preserve">Decision Point class for students in grades 8-11 also resumes on Sunday January 9 from 11:30-2:15. Lunch will be provided. We look forward to seeing everyone. </w:t>
      </w:r>
    </w:p>
    <w:p w14:paraId="717BE329" w14:textId="6511DEF9" w:rsidR="00686216" w:rsidRPr="00233530" w:rsidRDefault="00686216" w:rsidP="00686216">
      <w:pPr>
        <w:pStyle w:val="NoSpacing"/>
        <w:rPr>
          <w:rFonts w:ascii="Times New Roman" w:eastAsia="Times New Roman" w:hAnsi="Times New Roman" w:cs="Times New Roman"/>
        </w:rPr>
      </w:pPr>
    </w:p>
    <w:p w14:paraId="58BE069B" w14:textId="31459C22" w:rsidR="0045251E" w:rsidRDefault="0045251E" w:rsidP="00686216">
      <w:pPr>
        <w:pStyle w:val="NoSpacing"/>
        <w:rPr>
          <w:rFonts w:ascii="Times New Roman" w:eastAsia="Times New Roman" w:hAnsi="Times New Roman" w:cs="Times New Roman"/>
        </w:rPr>
      </w:pPr>
    </w:p>
    <w:p w14:paraId="667E9D2F" w14:textId="77777777" w:rsidR="0045251E" w:rsidRDefault="0045251E" w:rsidP="0045251E">
      <w:pPr>
        <w:pStyle w:val="NoSpacing"/>
        <w:rPr>
          <w:rFonts w:ascii="Times New Roman" w:eastAsia="Times New Roman" w:hAnsi="Times New Roman" w:cs="Times New Roman"/>
          <w:color w:val="000000" w:themeColor="text1"/>
        </w:rPr>
      </w:pPr>
    </w:p>
    <w:p w14:paraId="20692C53" w14:textId="7DD630EF" w:rsidR="002F6C25" w:rsidRDefault="002F6C25" w:rsidP="0045251E">
      <w:pPr>
        <w:spacing w:after="0" w:line="240" w:lineRule="auto"/>
        <w:rPr>
          <w:rFonts w:ascii="Times New Roman" w:eastAsia="Times New Roman" w:hAnsi="Times New Roman" w:cs="Times New Roman"/>
          <w:color w:val="000000" w:themeColor="text1"/>
        </w:rPr>
      </w:pPr>
    </w:p>
    <w:p w14:paraId="2BA3E075" w14:textId="77777777" w:rsidR="002F6C25" w:rsidRDefault="002F6C25" w:rsidP="0045251E">
      <w:pPr>
        <w:spacing w:after="0" w:line="240" w:lineRule="auto"/>
        <w:rPr>
          <w:rFonts w:ascii="Times New Roman" w:eastAsia="Times New Roman" w:hAnsi="Times New Roman" w:cs="Times New Roman"/>
          <w:color w:val="000000" w:themeColor="text1"/>
        </w:rPr>
      </w:pPr>
    </w:p>
    <w:p w14:paraId="32EC9BF2" w14:textId="69DD2095" w:rsidR="00DD19C0" w:rsidRDefault="00DD19C0" w:rsidP="00DD19C0">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Pr>
          <w:rFonts w:ascii="Times New Roman" w:eastAsia="Times New Roman" w:hAnsi="Times New Roman" w:cs="Times New Roman"/>
          <w:color w:val="000000" w:themeColor="text1"/>
        </w:rPr>
        <w:t>For the month of January we will</w:t>
      </w:r>
      <w:r w:rsidR="00024FBF">
        <w:rPr>
          <w:rFonts w:ascii="Times New Roman" w:eastAsia="Times New Roman" w:hAnsi="Times New Roman" w:cs="Times New Roman"/>
          <w:color w:val="000000" w:themeColor="text1"/>
        </w:rPr>
        <w:t xml:space="preserve"> be collecting canned goods.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7F101A6B" w14:textId="77777777" w:rsidR="00FB2ED4" w:rsidRDefault="00FB2ED4" w:rsidP="002B4126">
      <w:pPr>
        <w:pStyle w:val="xmsonormal"/>
        <w:shd w:val="clear" w:color="auto" w:fill="FFFFFF"/>
        <w:spacing w:before="0" w:beforeAutospacing="0" w:after="0" w:afterAutospacing="0"/>
        <w:rPr>
          <w:b/>
          <w:sz w:val="22"/>
          <w:szCs w:val="22"/>
        </w:rPr>
      </w:pPr>
    </w:p>
    <w:p w14:paraId="51F06C67" w14:textId="6C2CCDD6" w:rsidR="00FB2ED4" w:rsidRDefault="00FB2ED4" w:rsidP="002B4126">
      <w:pPr>
        <w:pStyle w:val="xmsonormal"/>
        <w:shd w:val="clear" w:color="auto" w:fill="FFFFFF"/>
        <w:spacing w:before="0" w:beforeAutospacing="0" w:after="0" w:afterAutospacing="0"/>
        <w:rPr>
          <w:b/>
          <w:sz w:val="22"/>
          <w:szCs w:val="22"/>
        </w:rPr>
      </w:pPr>
    </w:p>
    <w:p w14:paraId="0DE1700C" w14:textId="1C944604" w:rsidR="00FB2ED4" w:rsidRDefault="00FB2ED4" w:rsidP="002B4126">
      <w:pPr>
        <w:pStyle w:val="xmsonormal"/>
        <w:shd w:val="clear" w:color="auto" w:fill="FFFFFF"/>
        <w:spacing w:before="0" w:beforeAutospacing="0" w:after="0" w:afterAutospacing="0"/>
        <w:rPr>
          <w:b/>
          <w:sz w:val="22"/>
          <w:szCs w:val="22"/>
        </w:rPr>
      </w:pPr>
    </w:p>
    <w:p w14:paraId="7F4ED021" w14:textId="0D938989" w:rsidR="00FB2ED4" w:rsidRDefault="00FB2ED4" w:rsidP="002B4126">
      <w:pPr>
        <w:pStyle w:val="xmsonormal"/>
        <w:shd w:val="clear" w:color="auto" w:fill="FFFFFF"/>
        <w:spacing w:before="0" w:beforeAutospacing="0" w:after="0" w:afterAutospacing="0"/>
        <w:rPr>
          <w:b/>
          <w:sz w:val="22"/>
          <w:szCs w:val="22"/>
        </w:rPr>
      </w:pPr>
    </w:p>
    <w:p w14:paraId="701016DF" w14:textId="77777777" w:rsidR="00FB2ED4" w:rsidRDefault="00FB2ED4" w:rsidP="002B4126">
      <w:pPr>
        <w:pStyle w:val="xmsonormal"/>
        <w:shd w:val="clear" w:color="auto" w:fill="FFFFFF"/>
        <w:spacing w:before="0" w:beforeAutospacing="0" w:after="0" w:afterAutospacing="0"/>
        <w:rPr>
          <w:b/>
          <w:sz w:val="22"/>
          <w:szCs w:val="22"/>
        </w:rPr>
      </w:pPr>
    </w:p>
    <w:p w14:paraId="75EA73B1" w14:textId="77777777" w:rsidR="00FB2ED4" w:rsidRDefault="00FB2ED4" w:rsidP="002B4126">
      <w:pPr>
        <w:pStyle w:val="xmsonormal"/>
        <w:shd w:val="clear" w:color="auto" w:fill="FFFFFF"/>
        <w:spacing w:before="0" w:beforeAutospacing="0" w:after="0" w:afterAutospacing="0"/>
        <w:rPr>
          <w:b/>
          <w:sz w:val="22"/>
          <w:szCs w:val="22"/>
        </w:rPr>
      </w:pPr>
    </w:p>
    <w:p w14:paraId="3F2D8434" w14:textId="37DEB59F" w:rsidR="002F6C25" w:rsidRDefault="002F6C25" w:rsidP="002B4126">
      <w:pPr>
        <w:pStyle w:val="xmsonormal"/>
        <w:shd w:val="clear" w:color="auto" w:fill="FFFFFF"/>
        <w:spacing w:before="0" w:beforeAutospacing="0" w:after="0" w:afterAutospacing="0"/>
        <w:rPr>
          <w:b/>
          <w:sz w:val="22"/>
          <w:szCs w:val="22"/>
        </w:rPr>
      </w:pPr>
      <w:r>
        <w:rPr>
          <w:b/>
          <w:sz w:val="22"/>
          <w:szCs w:val="22"/>
        </w:rPr>
        <w:t>Just a reminder – Please do not drop off books, prayer cards, DVDs/CD’s, etc. without bringing them to the Office on Monday or Thursday mornings, or giving them to Father to approve.  Your cooperation is appreciated!</w:t>
      </w:r>
    </w:p>
    <w:p w14:paraId="0B62C224" w14:textId="77777777" w:rsidR="00FB2ED4" w:rsidRDefault="00FB2ED4" w:rsidP="00FB2ED4">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66BE994C" w14:textId="77777777" w:rsidR="00FB2ED4" w:rsidRDefault="00FB2ED4" w:rsidP="00FB2ED4">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of January – Marie &amp; Russell Castrogiovanni</w:t>
      </w:r>
    </w:p>
    <w:p w14:paraId="311A67A9" w14:textId="77777777" w:rsidR="002F6C25" w:rsidRDefault="002F6C25" w:rsidP="002B4126">
      <w:pPr>
        <w:pStyle w:val="xmsonormal"/>
        <w:shd w:val="clear" w:color="auto" w:fill="FFFFFF"/>
        <w:spacing w:before="0" w:beforeAutospacing="0" w:after="0" w:afterAutospacing="0"/>
        <w:rPr>
          <w:b/>
          <w:sz w:val="22"/>
          <w:szCs w:val="22"/>
        </w:rPr>
      </w:pPr>
    </w:p>
    <w:p w14:paraId="073A098B" w14:textId="77777777" w:rsidR="002F6C25" w:rsidRDefault="002F6C25" w:rsidP="002B4126">
      <w:pPr>
        <w:pStyle w:val="xmsonormal"/>
        <w:shd w:val="clear" w:color="auto" w:fill="FFFFFF"/>
        <w:spacing w:before="0" w:beforeAutospacing="0" w:after="0" w:afterAutospacing="0"/>
        <w:rPr>
          <w:b/>
          <w:sz w:val="22"/>
          <w:szCs w:val="22"/>
        </w:rPr>
      </w:pPr>
    </w:p>
    <w:p w14:paraId="5C951F4C" w14:textId="77777777" w:rsidR="002F6C25" w:rsidRDefault="002F6C25" w:rsidP="002B4126">
      <w:pPr>
        <w:pStyle w:val="xmsonormal"/>
        <w:shd w:val="clear" w:color="auto" w:fill="FFFFFF"/>
        <w:spacing w:before="0" w:beforeAutospacing="0" w:after="0" w:afterAutospacing="0"/>
        <w:rPr>
          <w:b/>
          <w:sz w:val="22"/>
          <w:szCs w:val="22"/>
        </w:rPr>
      </w:pPr>
    </w:p>
    <w:p w14:paraId="79A722C5" w14:textId="77777777" w:rsidR="002F6C25" w:rsidRDefault="002F6C25" w:rsidP="002B4126">
      <w:pPr>
        <w:pStyle w:val="xmsonormal"/>
        <w:shd w:val="clear" w:color="auto" w:fill="FFFFFF"/>
        <w:spacing w:before="0" w:beforeAutospacing="0" w:after="0" w:afterAutospacing="0"/>
        <w:rPr>
          <w:b/>
          <w:sz w:val="22"/>
          <w:szCs w:val="22"/>
        </w:rPr>
      </w:pPr>
    </w:p>
    <w:p w14:paraId="0D07F8D6" w14:textId="77777777" w:rsidR="002F6C25" w:rsidRDefault="002F6C25" w:rsidP="002B4126">
      <w:pPr>
        <w:pStyle w:val="xmsonormal"/>
        <w:shd w:val="clear" w:color="auto" w:fill="FFFFFF"/>
        <w:spacing w:before="0" w:beforeAutospacing="0" w:after="0" w:afterAutospacing="0"/>
        <w:rPr>
          <w:b/>
          <w:sz w:val="22"/>
          <w:szCs w:val="22"/>
        </w:rPr>
      </w:pPr>
    </w:p>
    <w:p w14:paraId="79F3844A" w14:textId="1BEDCE17" w:rsidR="00DD19C0" w:rsidRPr="00DD19C0" w:rsidRDefault="00EB2702" w:rsidP="002B4126">
      <w:pPr>
        <w:pStyle w:val="xmsonormal"/>
        <w:shd w:val="clear" w:color="auto" w:fill="FFFFFF"/>
        <w:spacing w:before="0" w:beforeAutospacing="0" w:after="0" w:afterAutospacing="0"/>
        <w:rPr>
          <w:color w:val="212121"/>
          <w:sz w:val="22"/>
          <w:szCs w:val="22"/>
        </w:rPr>
      </w:pPr>
      <w:r>
        <w:rPr>
          <w:b/>
          <w:sz w:val="22"/>
          <w:szCs w:val="22"/>
        </w:rPr>
        <w:t>Are you willing to let go of your Marriage</w:t>
      </w:r>
      <w:r w:rsidR="00DD19C0" w:rsidRPr="00DD19C0">
        <w:rPr>
          <w:b/>
          <w:sz w:val="22"/>
          <w:szCs w:val="22"/>
        </w:rPr>
        <w:t xml:space="preserve">? </w:t>
      </w:r>
      <w:r w:rsidR="00DD19C0" w:rsidRPr="00DD19C0">
        <w:rPr>
          <w:sz w:val="22"/>
          <w:szCs w:val="22"/>
        </w:rPr>
        <w:t>Many couples continue to struggle in a marriage but are not</w:t>
      </w:r>
      <w:r w:rsidR="00DD19C0">
        <w:rPr>
          <w:sz w:val="22"/>
          <w:szCs w:val="22"/>
        </w:rPr>
        <w:t xml:space="preserve"> willing to give up on each oth</w:t>
      </w:r>
      <w:r w:rsidR="00DD19C0" w:rsidRPr="00DD19C0">
        <w:rPr>
          <w:sz w:val="22"/>
          <w:szCs w:val="22"/>
        </w:rPr>
        <w:t xml:space="preserve">er. There is hope. Retrouvaille is a program designed to help struggling marriages regain their health. It helps a husband and a wife rediscover or re-awaken the love, trust and commitment that originally brought them together. For </w:t>
      </w:r>
      <w:r w:rsidR="00DD19C0">
        <w:rPr>
          <w:sz w:val="22"/>
          <w:szCs w:val="22"/>
        </w:rPr>
        <w:t>more information about the Janu</w:t>
      </w:r>
      <w:r w:rsidR="00DD19C0" w:rsidRPr="00DD19C0">
        <w:rPr>
          <w:sz w:val="22"/>
          <w:szCs w:val="22"/>
        </w:rPr>
        <w:t xml:space="preserve">ary 28-30, 2022 weekend for couples, contact the registration team at </w:t>
      </w:r>
      <w:hyperlink r:id="rId10" w:history="1">
        <w:r w:rsidR="00DD19C0" w:rsidRPr="00EF53D4">
          <w:rPr>
            <w:rStyle w:val="Hyperlink"/>
            <w:sz w:val="22"/>
            <w:szCs w:val="22"/>
          </w:rPr>
          <w:t>retrouvaillehbg@gmail.com</w:t>
        </w:r>
      </w:hyperlink>
      <w:r w:rsidR="00DD19C0" w:rsidRPr="00DD19C0">
        <w:rPr>
          <w:sz w:val="22"/>
          <w:szCs w:val="22"/>
        </w:rPr>
        <w:t>.</w:t>
      </w:r>
      <w:r w:rsidR="00DD19C0">
        <w:rPr>
          <w:sz w:val="22"/>
          <w:szCs w:val="22"/>
        </w:rPr>
        <w:t xml:space="preserve"> or </w:t>
      </w:r>
      <w:r w:rsidR="00DD19C0" w:rsidRPr="00DD19C0">
        <w:rPr>
          <w:sz w:val="22"/>
          <w:szCs w:val="22"/>
        </w:rPr>
        <w:t>717- 356-2185.</w:t>
      </w:r>
    </w:p>
    <w:p w14:paraId="09C48979" w14:textId="53DA8BF9" w:rsidR="00DD19C0" w:rsidRDefault="00DD19C0" w:rsidP="002B4126">
      <w:pPr>
        <w:pStyle w:val="xmsonormal"/>
        <w:shd w:val="clear" w:color="auto" w:fill="FFFFFF"/>
        <w:spacing w:before="0" w:beforeAutospacing="0" w:after="0" w:afterAutospacing="0"/>
        <w:rPr>
          <w:color w:val="212121"/>
          <w:sz w:val="22"/>
          <w:szCs w:val="22"/>
        </w:rPr>
      </w:pPr>
    </w:p>
    <w:p w14:paraId="02389EF6" w14:textId="64DB2C41" w:rsidR="00DD19C0" w:rsidRDefault="00DD19C0" w:rsidP="002B4126">
      <w:pPr>
        <w:pStyle w:val="xmsonormal"/>
        <w:shd w:val="clear" w:color="auto" w:fill="FFFFFF"/>
        <w:spacing w:before="0" w:beforeAutospacing="0" w:after="0" w:afterAutospacing="0"/>
        <w:rPr>
          <w:color w:val="212121"/>
          <w:sz w:val="22"/>
          <w:szCs w:val="22"/>
        </w:rPr>
      </w:pPr>
    </w:p>
    <w:p w14:paraId="0BF5545B" w14:textId="77777777" w:rsidR="00EB2702" w:rsidRDefault="00EB2702" w:rsidP="002B4126">
      <w:pPr>
        <w:pStyle w:val="xmsonormal"/>
        <w:shd w:val="clear" w:color="auto" w:fill="FFFFFF"/>
        <w:spacing w:before="0" w:beforeAutospacing="0" w:after="0" w:afterAutospacing="0"/>
        <w:rPr>
          <w:color w:val="212121"/>
          <w:sz w:val="22"/>
          <w:szCs w:val="22"/>
        </w:rPr>
      </w:pPr>
    </w:p>
    <w:p w14:paraId="03C22C61" w14:textId="77777777" w:rsidR="00DD19C0" w:rsidRDefault="00DD19C0" w:rsidP="002B4126">
      <w:pPr>
        <w:pStyle w:val="xmsonormal"/>
        <w:shd w:val="clear" w:color="auto" w:fill="FFFFFF"/>
        <w:spacing w:before="0" w:beforeAutospacing="0" w:after="0" w:afterAutospacing="0"/>
        <w:rPr>
          <w:color w:val="212121"/>
          <w:sz w:val="22"/>
          <w:szCs w:val="22"/>
        </w:rPr>
      </w:pPr>
    </w:p>
    <w:p w14:paraId="430D80A3" w14:textId="780CC51A" w:rsidR="00DD19C0" w:rsidRPr="00DD19C0" w:rsidRDefault="00DD19C0" w:rsidP="002B4126">
      <w:pPr>
        <w:pStyle w:val="xmsonormal"/>
        <w:shd w:val="clear" w:color="auto" w:fill="FFFFFF"/>
        <w:spacing w:before="0" w:beforeAutospacing="0" w:after="0" w:afterAutospacing="0"/>
        <w:rPr>
          <w:b/>
          <w:color w:val="212121"/>
          <w:sz w:val="22"/>
          <w:szCs w:val="22"/>
        </w:rPr>
      </w:pPr>
    </w:p>
    <w:p w14:paraId="1CF2791F" w14:textId="14098E06" w:rsidR="00DD19C0" w:rsidRDefault="00EB2702" w:rsidP="00DD19C0">
      <w:pPr>
        <w:pStyle w:val="xmsonormal"/>
        <w:shd w:val="clear" w:color="auto" w:fill="FFFFFF"/>
        <w:spacing w:before="0" w:beforeAutospacing="0" w:after="0" w:afterAutospacing="0"/>
        <w:rPr>
          <w:sz w:val="22"/>
          <w:szCs w:val="22"/>
        </w:rPr>
      </w:pPr>
      <w:r>
        <w:rPr>
          <w:b/>
          <w:sz w:val="22"/>
          <w:szCs w:val="22"/>
        </w:rPr>
        <w:t>March for Life</w:t>
      </w:r>
      <w:r w:rsidR="00DD19C0" w:rsidRPr="00DD19C0">
        <w:rPr>
          <w:b/>
          <w:sz w:val="22"/>
          <w:szCs w:val="22"/>
        </w:rPr>
        <w:t>:</w:t>
      </w:r>
      <w:r w:rsidR="00DD19C0" w:rsidRPr="00DD19C0">
        <w:rPr>
          <w:sz w:val="22"/>
          <w:szCs w:val="22"/>
        </w:rPr>
        <w:t xml:space="preserve"> There will be a bus going to the MARCH FOR LIFE on Friday, January 2Ist! Come to DC to experience the largest annual rally and march in the world! The bus, leaving from St Joseph's in Danville is sponsored by their Knights of Columbus and will only cost $5 per person! More details to come. Call St. Joe's (570-275-2512) to get on the list or Rhonda (570-784-7616) for questions.</w:t>
      </w:r>
    </w:p>
    <w:p w14:paraId="1FF9B2FC" w14:textId="4954303C" w:rsidR="00DD19C0" w:rsidRDefault="00DD19C0" w:rsidP="00DD19C0">
      <w:pPr>
        <w:pStyle w:val="xmsonormal"/>
        <w:shd w:val="clear" w:color="auto" w:fill="FFFFFF"/>
        <w:spacing w:before="0" w:beforeAutospacing="0" w:after="0" w:afterAutospacing="0"/>
        <w:rPr>
          <w:sz w:val="22"/>
          <w:szCs w:val="22"/>
        </w:rPr>
      </w:pPr>
    </w:p>
    <w:p w14:paraId="3DCB3A99" w14:textId="3893E064" w:rsidR="00DD19C0" w:rsidRDefault="00DD19C0" w:rsidP="00DD19C0">
      <w:pPr>
        <w:pStyle w:val="xmsonormal"/>
        <w:shd w:val="clear" w:color="auto" w:fill="FFFFFF"/>
        <w:spacing w:before="0" w:beforeAutospacing="0" w:after="0" w:afterAutospacing="0"/>
        <w:rPr>
          <w:sz w:val="22"/>
          <w:szCs w:val="22"/>
        </w:rPr>
      </w:pPr>
    </w:p>
    <w:p w14:paraId="09FA1861" w14:textId="5A85EA5F" w:rsidR="00EB2702" w:rsidRDefault="00EB2702" w:rsidP="00DD19C0">
      <w:pPr>
        <w:pStyle w:val="xmsonormal"/>
        <w:shd w:val="clear" w:color="auto" w:fill="FFFFFF"/>
        <w:spacing w:before="0" w:beforeAutospacing="0" w:after="0" w:afterAutospacing="0"/>
        <w:rPr>
          <w:sz w:val="22"/>
          <w:szCs w:val="22"/>
        </w:rPr>
      </w:pPr>
    </w:p>
    <w:p w14:paraId="5E7D33FF" w14:textId="77777777" w:rsidR="00EB2702" w:rsidRDefault="00EB2702" w:rsidP="00DD19C0">
      <w:pPr>
        <w:pStyle w:val="xmsonormal"/>
        <w:shd w:val="clear" w:color="auto" w:fill="FFFFFF"/>
        <w:spacing w:before="0" w:beforeAutospacing="0" w:after="0" w:afterAutospacing="0"/>
        <w:rPr>
          <w:sz w:val="22"/>
          <w:szCs w:val="22"/>
        </w:rPr>
      </w:pPr>
    </w:p>
    <w:p w14:paraId="69A9FD91" w14:textId="39718130" w:rsidR="00DD19C0" w:rsidRPr="00EB2702" w:rsidRDefault="00DD19C0" w:rsidP="00DD19C0">
      <w:pPr>
        <w:pStyle w:val="xmsonormal"/>
        <w:shd w:val="clear" w:color="auto" w:fill="FFFFFF"/>
        <w:spacing w:before="0" w:beforeAutospacing="0" w:after="0" w:afterAutospacing="0"/>
        <w:rPr>
          <w:b/>
          <w:sz w:val="22"/>
          <w:szCs w:val="22"/>
        </w:rPr>
      </w:pPr>
    </w:p>
    <w:p w14:paraId="05063847" w14:textId="069B76A1" w:rsidR="00EB2702" w:rsidRPr="00EB2702" w:rsidRDefault="00EB2702" w:rsidP="00DD19C0">
      <w:pPr>
        <w:pStyle w:val="xmsonormal"/>
        <w:shd w:val="clear" w:color="auto" w:fill="FFFFFF"/>
        <w:spacing w:before="0" w:beforeAutospacing="0" w:after="0" w:afterAutospacing="0"/>
        <w:rPr>
          <w:sz w:val="22"/>
          <w:szCs w:val="22"/>
        </w:rPr>
      </w:pPr>
      <w:r>
        <w:rPr>
          <w:b/>
          <w:sz w:val="22"/>
          <w:szCs w:val="22"/>
        </w:rPr>
        <w:t>Catholic Counseling options are nearby</w:t>
      </w:r>
      <w:r w:rsidR="00DD19C0" w:rsidRPr="00EB2702">
        <w:rPr>
          <w:sz w:val="22"/>
          <w:szCs w:val="22"/>
        </w:rPr>
        <w:t xml:space="preserve">: Heart of Mercy Counseling Ministry (Sisters of the Good Shepherd), in the Danville area now has two licensed therapists available to serve adults: individual, couples, and families. Fee based on sliding scale. Please contact either one of them to schedule an appointment if you are seeking counseling based in Catholic teachings: Sr. Patricia Marie Barnette, Licensed Professional Counselor, 352 -328-8145 OR: Sr. Mary Frances Altavilla, Licensed Clinical Social Worker, 410-245-0870. </w:t>
      </w:r>
    </w:p>
    <w:p w14:paraId="3A0383C2" w14:textId="77777777" w:rsidR="00EB2702" w:rsidRDefault="00EB2702" w:rsidP="00DD19C0">
      <w:pPr>
        <w:pStyle w:val="xmsonormal"/>
        <w:shd w:val="clear" w:color="auto" w:fill="FFFFFF"/>
        <w:spacing w:before="0" w:beforeAutospacing="0" w:after="0" w:afterAutospacing="0"/>
      </w:pPr>
    </w:p>
    <w:p w14:paraId="11CF2361" w14:textId="77777777" w:rsidR="00EB2702" w:rsidRDefault="00EB2702" w:rsidP="00DD19C0">
      <w:pPr>
        <w:pStyle w:val="xmsonormal"/>
        <w:shd w:val="clear" w:color="auto" w:fill="FFFFFF"/>
        <w:spacing w:before="0" w:beforeAutospacing="0" w:after="0" w:afterAutospacing="0"/>
      </w:pPr>
    </w:p>
    <w:p w14:paraId="064BAFB0" w14:textId="0440B6A6" w:rsidR="00EB2702" w:rsidRDefault="00EB2702" w:rsidP="00DD19C0">
      <w:pPr>
        <w:pStyle w:val="xmsonormal"/>
        <w:shd w:val="clear" w:color="auto" w:fill="FFFFFF"/>
        <w:spacing w:before="0" w:beforeAutospacing="0" w:after="0" w:afterAutospacing="0"/>
      </w:pPr>
    </w:p>
    <w:p w14:paraId="4F57D555" w14:textId="77777777" w:rsidR="00EB2702" w:rsidRDefault="00EB2702" w:rsidP="00DD19C0">
      <w:pPr>
        <w:pStyle w:val="xmsonormal"/>
        <w:shd w:val="clear" w:color="auto" w:fill="FFFFFF"/>
        <w:spacing w:before="0" w:beforeAutospacing="0" w:after="0" w:afterAutospacing="0"/>
      </w:pPr>
    </w:p>
    <w:p w14:paraId="28A5F7D6" w14:textId="77777777" w:rsidR="00EB2702" w:rsidRDefault="00EB2702" w:rsidP="00DD19C0">
      <w:pPr>
        <w:pStyle w:val="xmsonormal"/>
        <w:shd w:val="clear" w:color="auto" w:fill="FFFFFF"/>
        <w:spacing w:before="0" w:beforeAutospacing="0" w:after="0" w:afterAutospacing="0"/>
      </w:pPr>
    </w:p>
    <w:p w14:paraId="1618AC33" w14:textId="3EF9D61E" w:rsidR="002B4126" w:rsidRPr="00233530" w:rsidRDefault="00EB2702" w:rsidP="002F6C25">
      <w:pPr>
        <w:pStyle w:val="xmsonormal"/>
        <w:shd w:val="clear" w:color="auto" w:fill="FFFFFF"/>
        <w:spacing w:before="0" w:beforeAutospacing="0" w:after="0" w:afterAutospacing="0"/>
        <w:rPr>
          <w:b/>
          <w:color w:val="212121"/>
        </w:rPr>
      </w:pPr>
      <w:r>
        <w:rPr>
          <w:b/>
          <w:sz w:val="22"/>
          <w:szCs w:val="22"/>
        </w:rPr>
        <w:t>Pray for Priest</w:t>
      </w:r>
      <w:r w:rsidR="00DD19C0" w:rsidRPr="00EB2702">
        <w:rPr>
          <w:b/>
          <w:sz w:val="22"/>
          <w:szCs w:val="22"/>
        </w:rPr>
        <w:t>:</w:t>
      </w:r>
      <w:r w:rsidR="00DD19C0" w:rsidRPr="00EB2702">
        <w:rPr>
          <w:sz w:val="22"/>
          <w:szCs w:val="22"/>
        </w:rPr>
        <w:t xml:space="preserve"> let us remember to pray regularly for all Priests and Bishops, for their holiness and fortitude, as well as for the specific Priests we know. Let us also continue to pray that God will raise up many more good and faithful Priests who will answer His call.</w:t>
      </w:r>
    </w:p>
    <w:sectPr w:rsidR="002B4126" w:rsidRPr="00233530"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753"/>
    <w:rsid w:val="000958DD"/>
    <w:rsid w:val="00095E72"/>
    <w:rsid w:val="00097DBD"/>
    <w:rsid w:val="00097FDC"/>
    <w:rsid w:val="000A0115"/>
    <w:rsid w:val="000A01FC"/>
    <w:rsid w:val="000A0604"/>
    <w:rsid w:val="000A11C7"/>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CC"/>
    <w:rsid w:val="000F201E"/>
    <w:rsid w:val="000F30C8"/>
    <w:rsid w:val="000F31C0"/>
    <w:rsid w:val="000F361F"/>
    <w:rsid w:val="000F57FB"/>
    <w:rsid w:val="000F585F"/>
    <w:rsid w:val="000F5A07"/>
    <w:rsid w:val="000F5A6A"/>
    <w:rsid w:val="000F60CB"/>
    <w:rsid w:val="000F60E2"/>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FE1"/>
    <w:rsid w:val="00267C4A"/>
    <w:rsid w:val="00267D43"/>
    <w:rsid w:val="002700EF"/>
    <w:rsid w:val="00270341"/>
    <w:rsid w:val="002709A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C99"/>
    <w:rsid w:val="00312E39"/>
    <w:rsid w:val="00313726"/>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F34"/>
    <w:rsid w:val="00361F52"/>
    <w:rsid w:val="00362E55"/>
    <w:rsid w:val="00362F01"/>
    <w:rsid w:val="00363C82"/>
    <w:rsid w:val="00363E34"/>
    <w:rsid w:val="00363E73"/>
    <w:rsid w:val="00365186"/>
    <w:rsid w:val="00365238"/>
    <w:rsid w:val="003654F9"/>
    <w:rsid w:val="00365ADB"/>
    <w:rsid w:val="00365C18"/>
    <w:rsid w:val="00366041"/>
    <w:rsid w:val="0036610F"/>
    <w:rsid w:val="003665F2"/>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2591"/>
    <w:rsid w:val="00433248"/>
    <w:rsid w:val="004336CC"/>
    <w:rsid w:val="00433787"/>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86"/>
    <w:rsid w:val="00566374"/>
    <w:rsid w:val="00566799"/>
    <w:rsid w:val="00566CE2"/>
    <w:rsid w:val="00566F98"/>
    <w:rsid w:val="00567709"/>
    <w:rsid w:val="005677F7"/>
    <w:rsid w:val="0057039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6334"/>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BF6"/>
    <w:rsid w:val="00684E52"/>
    <w:rsid w:val="0068526A"/>
    <w:rsid w:val="00685607"/>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6511"/>
    <w:rsid w:val="006D670B"/>
    <w:rsid w:val="006D6CE6"/>
    <w:rsid w:val="006D6F5D"/>
    <w:rsid w:val="006D706F"/>
    <w:rsid w:val="006D70E3"/>
    <w:rsid w:val="006D720E"/>
    <w:rsid w:val="006E0492"/>
    <w:rsid w:val="006E09C8"/>
    <w:rsid w:val="006E0F28"/>
    <w:rsid w:val="006E0FFF"/>
    <w:rsid w:val="006E14D6"/>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45D6"/>
    <w:rsid w:val="008D4CB2"/>
    <w:rsid w:val="008D66DA"/>
    <w:rsid w:val="008D6951"/>
    <w:rsid w:val="008D6ACB"/>
    <w:rsid w:val="008D78B0"/>
    <w:rsid w:val="008D7969"/>
    <w:rsid w:val="008D7A53"/>
    <w:rsid w:val="008E035D"/>
    <w:rsid w:val="008E0A68"/>
    <w:rsid w:val="008E1180"/>
    <w:rsid w:val="008E1408"/>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E66"/>
    <w:rsid w:val="0097608B"/>
    <w:rsid w:val="00976107"/>
    <w:rsid w:val="009767B8"/>
    <w:rsid w:val="009767E5"/>
    <w:rsid w:val="00976AB2"/>
    <w:rsid w:val="00977B53"/>
    <w:rsid w:val="00977E4E"/>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221"/>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D04"/>
    <w:rsid w:val="00A33202"/>
    <w:rsid w:val="00A332D6"/>
    <w:rsid w:val="00A3376D"/>
    <w:rsid w:val="00A346C6"/>
    <w:rsid w:val="00A34C5D"/>
    <w:rsid w:val="00A3636B"/>
    <w:rsid w:val="00A36A5E"/>
    <w:rsid w:val="00A36A65"/>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D50"/>
    <w:rsid w:val="00B7236A"/>
    <w:rsid w:val="00B724CB"/>
    <w:rsid w:val="00B72B85"/>
    <w:rsid w:val="00B72EB9"/>
    <w:rsid w:val="00B72FAE"/>
    <w:rsid w:val="00B731B6"/>
    <w:rsid w:val="00B734AC"/>
    <w:rsid w:val="00B73E64"/>
    <w:rsid w:val="00B748A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7"/>
    <w:rsid w:val="00BF2490"/>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7D9"/>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C99"/>
    <w:rsid w:val="00C52DD3"/>
    <w:rsid w:val="00C52F3C"/>
    <w:rsid w:val="00C5323C"/>
    <w:rsid w:val="00C53756"/>
    <w:rsid w:val="00C53764"/>
    <w:rsid w:val="00C53A2F"/>
    <w:rsid w:val="00C5407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81B"/>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95"/>
    <w:rsid w:val="00CF66F8"/>
    <w:rsid w:val="00CF6DA4"/>
    <w:rsid w:val="00CF6F15"/>
    <w:rsid w:val="00D00454"/>
    <w:rsid w:val="00D005F4"/>
    <w:rsid w:val="00D00AFD"/>
    <w:rsid w:val="00D00C6C"/>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2051"/>
    <w:rsid w:val="00F32241"/>
    <w:rsid w:val="00F32B8E"/>
    <w:rsid w:val="00F3375D"/>
    <w:rsid w:val="00F33A23"/>
    <w:rsid w:val="00F34177"/>
    <w:rsid w:val="00F345CA"/>
    <w:rsid w:val="00F3495D"/>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863"/>
    <w:rsid w:val="00F5099A"/>
    <w:rsid w:val="00F50C20"/>
    <w:rsid w:val="00F50C79"/>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45BC"/>
    <w:rsid w:val="00FB47F9"/>
    <w:rsid w:val="00FB4AD2"/>
    <w:rsid w:val="00FB5DB5"/>
    <w:rsid w:val="00FB6A41"/>
    <w:rsid w:val="00FB6EE1"/>
    <w:rsid w:val="00FB6F2E"/>
    <w:rsid w:val="00FB73EE"/>
    <w:rsid w:val="00FB7480"/>
    <w:rsid w:val="00FB7526"/>
    <w:rsid w:val="00FB78CB"/>
    <w:rsid w:val="00FB7D5C"/>
    <w:rsid w:val="00FC1877"/>
    <w:rsid w:val="00FC1E6A"/>
    <w:rsid w:val="00FC1EAF"/>
    <w:rsid w:val="00FC22E4"/>
    <w:rsid w:val="00FC329B"/>
    <w:rsid w:val="00FC37DF"/>
    <w:rsid w:val="00FC394D"/>
    <w:rsid w:val="00FC41C1"/>
    <w:rsid w:val="00FC4473"/>
    <w:rsid w:val="00FC52DB"/>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trouvaillehbg@gmail.com"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9F14-0CAD-4D7E-A44C-685B9A39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Christ The King</cp:lastModifiedBy>
  <cp:revision>5</cp:revision>
  <cp:lastPrinted>2022-01-06T11:46:00Z</cp:lastPrinted>
  <dcterms:created xsi:type="dcterms:W3CDTF">2022-01-03T12:05:00Z</dcterms:created>
  <dcterms:modified xsi:type="dcterms:W3CDTF">2022-01-06T11:49:00Z</dcterms:modified>
</cp:coreProperties>
</file>