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449DFCF"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0ACD190" w14:textId="77777777" w:rsidR="00085600" w:rsidRDefault="0008560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February 27, 2022 – Eighth</w:t>
      </w:r>
      <w:r w:rsidR="00CE14AF">
        <w:rPr>
          <w:rFonts w:ascii="Times New Roman" w:eastAsia="Times New Roman" w:hAnsi="Times New Roman" w:cs="Times New Roman"/>
          <w:b/>
          <w:color w:val="000000" w:themeColor="text1"/>
        </w:rPr>
        <w:t xml:space="preserve"> Sunday in Ordinary Time</w:t>
      </w:r>
      <w:r w:rsidR="008976E8">
        <w:rPr>
          <w:rFonts w:ascii="Times New Roman" w:eastAsia="Times New Roman" w:hAnsi="Times New Roman" w:cs="Times New Roman"/>
          <w:b/>
          <w:color w:val="000000" w:themeColor="text1"/>
        </w:rPr>
        <w:t xml:space="preserve">  </w:t>
      </w:r>
    </w:p>
    <w:p w14:paraId="1D34096D" w14:textId="3F468D70" w:rsidR="00A45242"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582C2A20" w14:textId="77777777" w:rsidR="00A45242" w:rsidRDefault="00A45242"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00B9CEC" w14:textId="23CE6006" w:rsidR="00085600" w:rsidRPr="00085600" w:rsidRDefault="00085600" w:rsidP="00085600">
      <w:pPr>
        <w:tabs>
          <w:tab w:val="left" w:pos="720"/>
          <w:tab w:val="left" w:pos="1080"/>
          <w:tab w:val="right" w:pos="9360"/>
        </w:tabs>
        <w:spacing w:after="0" w:line="240" w:lineRule="auto"/>
        <w:rPr>
          <w:rFonts w:ascii="Times New Roman" w:eastAsia="Calibri" w:hAnsi="Times New Roman" w:cs="Times New Roman"/>
          <w:b/>
        </w:rPr>
      </w:pPr>
      <w:r w:rsidRPr="00085600">
        <w:rPr>
          <w:rFonts w:ascii="Times New Roman" w:eastAsia="Calibri" w:hAnsi="Times New Roman" w:cs="Times New Roman"/>
          <w:b/>
        </w:rPr>
        <w:tab/>
      </w:r>
      <w:r>
        <w:rPr>
          <w:rFonts w:ascii="Times New Roman" w:eastAsia="Calibri" w:hAnsi="Times New Roman" w:cs="Times New Roman"/>
          <w:b/>
        </w:rPr>
        <w:t xml:space="preserve">                 “</w:t>
      </w:r>
      <w:r w:rsidRPr="00085600">
        <w:rPr>
          <w:rFonts w:ascii="Times New Roman" w:eastAsia="Calibri" w:hAnsi="Times New Roman" w:cs="Times New Roman"/>
          <w:b/>
        </w:rPr>
        <w:t>Jesus promises us that nothing is impossible with God.</w:t>
      </w:r>
      <w:r>
        <w:rPr>
          <w:rFonts w:ascii="Times New Roman" w:eastAsia="Calibri" w:hAnsi="Times New Roman" w:cs="Times New Roman"/>
          <w:b/>
        </w:rPr>
        <w:t>”</w:t>
      </w:r>
    </w:p>
    <w:p w14:paraId="288FB69E" w14:textId="77777777" w:rsidR="00085600" w:rsidRPr="00085600" w:rsidRDefault="00085600" w:rsidP="00085600">
      <w:pPr>
        <w:tabs>
          <w:tab w:val="left" w:pos="720"/>
          <w:tab w:val="left" w:pos="1080"/>
          <w:tab w:val="right" w:pos="9360"/>
        </w:tabs>
        <w:spacing w:after="0" w:line="240" w:lineRule="auto"/>
        <w:jc w:val="both"/>
        <w:rPr>
          <w:rFonts w:ascii="Times New Roman" w:eastAsia="Calibri" w:hAnsi="Times New Roman" w:cs="Times New Roman"/>
          <w:u w:val="single"/>
        </w:rPr>
      </w:pPr>
    </w:p>
    <w:p w14:paraId="2C5D9DAC" w14:textId="77777777" w:rsidR="00085600" w:rsidRPr="00085600" w:rsidRDefault="00085600" w:rsidP="00085600">
      <w:pPr>
        <w:tabs>
          <w:tab w:val="left" w:pos="720"/>
          <w:tab w:val="left" w:pos="1080"/>
          <w:tab w:val="right" w:pos="9360"/>
        </w:tabs>
        <w:spacing w:after="0" w:line="240" w:lineRule="auto"/>
        <w:jc w:val="both"/>
        <w:rPr>
          <w:rFonts w:ascii="Times New Roman" w:eastAsia="Calibri" w:hAnsi="Times New Roman" w:cs="Times New Roman"/>
        </w:rPr>
      </w:pPr>
      <w:r w:rsidRPr="00085600">
        <w:rPr>
          <w:rFonts w:ascii="Times New Roman" w:eastAsia="Calibri" w:hAnsi="Times New Roman" w:cs="Times New Roman"/>
        </w:rPr>
        <w:t xml:space="preserve">Our salvation has been won by Jesus. The kingdom of God awaits us, </w:t>
      </w:r>
      <w:r w:rsidRPr="00085600">
        <w:rPr>
          <w:rFonts w:ascii="Times New Roman" w:eastAsia="Calibri" w:hAnsi="Times New Roman" w:cs="Times New Roman"/>
          <w:i/>
          <w:iCs/>
        </w:rPr>
        <w:t>an inheritance that is imperishable, undefiled, and unfading</w:t>
      </w:r>
      <w:r w:rsidRPr="00085600">
        <w:rPr>
          <w:rFonts w:ascii="Times New Roman" w:eastAsia="Calibri" w:hAnsi="Times New Roman" w:cs="Times New Roman"/>
        </w:rPr>
        <w:t>.  While we can do nothing to save ourselves, Jesus assures us that nothing is impossible with God. We can each enter the kingdom by following Jesus and living out the commandments.</w:t>
      </w:r>
    </w:p>
    <w:p w14:paraId="1E7693E5" w14:textId="77777777" w:rsidR="00085600" w:rsidRPr="00085600" w:rsidRDefault="00085600" w:rsidP="00085600">
      <w:pPr>
        <w:tabs>
          <w:tab w:val="left" w:pos="720"/>
          <w:tab w:val="left" w:pos="1080"/>
          <w:tab w:val="right" w:pos="9360"/>
        </w:tabs>
        <w:spacing w:after="0" w:line="240" w:lineRule="auto"/>
        <w:jc w:val="both"/>
        <w:rPr>
          <w:rFonts w:ascii="Times New Roman" w:eastAsia="Calibri" w:hAnsi="Times New Roman" w:cs="Times New Roman"/>
        </w:rPr>
      </w:pPr>
    </w:p>
    <w:p w14:paraId="1D447951" w14:textId="01D65437" w:rsidR="00085600" w:rsidRDefault="00085600" w:rsidP="00085600">
      <w:pPr>
        <w:tabs>
          <w:tab w:val="left" w:pos="720"/>
          <w:tab w:val="left" w:pos="1080"/>
          <w:tab w:val="right" w:pos="9360"/>
        </w:tabs>
        <w:spacing w:after="0" w:line="240" w:lineRule="auto"/>
        <w:jc w:val="both"/>
        <w:rPr>
          <w:rFonts w:ascii="Times New Roman" w:eastAsia="Calibri" w:hAnsi="Times New Roman" w:cs="Times New Roman"/>
          <w:u w:val="single"/>
        </w:rPr>
      </w:pPr>
      <w:r w:rsidRPr="00085600">
        <w:rPr>
          <w:rFonts w:ascii="Times New Roman" w:eastAsia="Calibri" w:hAnsi="Times New Roman" w:cs="Times New Roman"/>
          <w:u w:val="single"/>
        </w:rPr>
        <w:t>Liturgy of the Word</w:t>
      </w:r>
    </w:p>
    <w:p w14:paraId="041FB0A7" w14:textId="3DE38E2F" w:rsidR="00085600" w:rsidRDefault="00085600" w:rsidP="00085600">
      <w:pPr>
        <w:tabs>
          <w:tab w:val="left" w:pos="720"/>
          <w:tab w:val="left" w:pos="1080"/>
          <w:tab w:val="right" w:pos="9360"/>
        </w:tabs>
        <w:spacing w:after="0" w:line="240" w:lineRule="auto"/>
        <w:jc w:val="both"/>
        <w:rPr>
          <w:rFonts w:ascii="Times New Roman" w:eastAsia="Calibri" w:hAnsi="Times New Roman" w:cs="Times New Roman"/>
        </w:rPr>
      </w:pPr>
      <w:r w:rsidRPr="00085600">
        <w:rPr>
          <w:rFonts w:ascii="Times New Roman" w:eastAsia="Calibri" w:hAnsi="Times New Roman" w:cs="Times New Roman"/>
        </w:rPr>
        <w:t xml:space="preserve">Peter offers praise to the Father, who has granted salvation through his Son, Jesus. In the Gospel, Jesus tells his disciples that though it is hard for the rich to enter the Kingdom, </w:t>
      </w:r>
      <w:r w:rsidRPr="00085600">
        <w:rPr>
          <w:rFonts w:ascii="Times New Roman" w:eastAsia="Calibri" w:hAnsi="Times New Roman" w:cs="Times New Roman"/>
          <w:i/>
          <w:iCs/>
        </w:rPr>
        <w:t>all things are possible for God</w:t>
      </w:r>
      <w:r w:rsidRPr="00085600">
        <w:rPr>
          <w:rFonts w:ascii="Times New Roman" w:eastAsia="Calibri" w:hAnsi="Times New Roman" w:cs="Times New Roman"/>
        </w:rPr>
        <w:t>.</w:t>
      </w:r>
    </w:p>
    <w:p w14:paraId="5DD2845B" w14:textId="77777777" w:rsidR="00980202" w:rsidRDefault="00980202" w:rsidP="00085600">
      <w:pPr>
        <w:tabs>
          <w:tab w:val="left" w:pos="720"/>
          <w:tab w:val="left" w:pos="1080"/>
          <w:tab w:val="right" w:pos="9360"/>
        </w:tabs>
        <w:spacing w:after="0" w:line="240" w:lineRule="auto"/>
        <w:jc w:val="both"/>
        <w:rPr>
          <w:rFonts w:ascii="Times New Roman" w:eastAsia="Calibri" w:hAnsi="Times New Roman" w:cs="Times New Roman"/>
        </w:rPr>
      </w:pPr>
    </w:p>
    <w:p w14:paraId="34CD8B94" w14:textId="4C7079DE" w:rsidR="00085600" w:rsidRDefault="00085600" w:rsidP="00085600">
      <w:pPr>
        <w:tabs>
          <w:tab w:val="left" w:pos="720"/>
          <w:tab w:val="left" w:pos="1080"/>
          <w:tab w:val="right" w:pos="9360"/>
        </w:tabs>
        <w:spacing w:after="0" w:line="240" w:lineRule="auto"/>
        <w:jc w:val="both"/>
        <w:rPr>
          <w:rFonts w:ascii="Times New Roman" w:eastAsia="Calibri" w:hAnsi="Times New Roman" w:cs="Times New Roman"/>
        </w:rPr>
      </w:pPr>
    </w:p>
    <w:p w14:paraId="79A1F813" w14:textId="7EBB6065" w:rsidR="00085600" w:rsidRDefault="00085600" w:rsidP="00085600">
      <w:pPr>
        <w:tabs>
          <w:tab w:val="left" w:pos="720"/>
          <w:tab w:val="left" w:pos="1080"/>
          <w:tab w:val="right" w:pos="10800"/>
        </w:tab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Ash Wednesday, March 2</w:t>
      </w:r>
      <w:r w:rsidRPr="00085600">
        <w:rPr>
          <w:rFonts w:ascii="Times New Roman" w:eastAsia="Times New Roman" w:hAnsi="Times New Roman" w:cs="Times New Roman"/>
          <w:b/>
          <w:color w:val="000000" w:themeColor="text1"/>
          <w:vertAlign w:val="superscript"/>
        </w:rPr>
        <w:t>nd</w:t>
      </w:r>
      <w:r>
        <w:rPr>
          <w:rFonts w:ascii="Times New Roman" w:eastAsia="Times New Roman" w:hAnsi="Times New Roman" w:cs="Times New Roman"/>
          <w:b/>
          <w:color w:val="000000" w:themeColor="text1"/>
        </w:rPr>
        <w:t xml:space="preserve"> – Mass at 9:00 a.m. with Father Dominic Eshikena, O.P. </w:t>
      </w:r>
    </w:p>
    <w:p w14:paraId="756DF1A8" w14:textId="15DCBAB0" w:rsidR="00085600" w:rsidRDefault="00085600" w:rsidP="00085600">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4FF2A0C4" w14:textId="55E0692C" w:rsidR="00085600" w:rsidRDefault="00085600" w:rsidP="00085600">
      <w:pPr>
        <w:tabs>
          <w:tab w:val="left" w:pos="720"/>
          <w:tab w:val="left" w:pos="1080"/>
          <w:tab w:val="right" w:pos="10800"/>
        </w:tab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Stations of the Cross – Fridays at 6:00 p.m. during Lent.  </w:t>
      </w:r>
    </w:p>
    <w:p w14:paraId="48463A64" w14:textId="45A2EF5C"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1FDD1F4D" w14:textId="010686D2"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b/>
        </w:rPr>
      </w:pPr>
    </w:p>
    <w:p w14:paraId="726EE274" w14:textId="4EC9C586" w:rsid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b/>
        </w:rPr>
      </w:pPr>
      <w:r w:rsidRPr="00B7151B">
        <w:rPr>
          <w:rFonts w:ascii="Times New Roman" w:eastAsia="Calibri" w:hAnsi="Times New Roman" w:cs="Times New Roman"/>
          <w:b/>
        </w:rPr>
        <w:t xml:space="preserve">No Daily Mass </w:t>
      </w:r>
      <w:r w:rsidR="00A45242">
        <w:rPr>
          <w:rFonts w:ascii="Times New Roman" w:eastAsia="Calibri" w:hAnsi="Times New Roman" w:cs="Times New Roman"/>
          <w:b/>
        </w:rPr>
        <w:t>th</w:t>
      </w:r>
      <w:r w:rsidR="00085600">
        <w:rPr>
          <w:rFonts w:ascii="Times New Roman" w:eastAsia="Calibri" w:hAnsi="Times New Roman" w:cs="Times New Roman"/>
          <w:b/>
        </w:rPr>
        <w:t>is week on Monday, Feb. 28</w:t>
      </w:r>
      <w:r w:rsidR="00085600" w:rsidRPr="00085600">
        <w:rPr>
          <w:rFonts w:ascii="Times New Roman" w:eastAsia="Calibri" w:hAnsi="Times New Roman" w:cs="Times New Roman"/>
          <w:b/>
          <w:vertAlign w:val="superscript"/>
        </w:rPr>
        <w:t>th</w:t>
      </w:r>
      <w:r w:rsidR="00085600">
        <w:rPr>
          <w:rFonts w:ascii="Times New Roman" w:eastAsia="Calibri" w:hAnsi="Times New Roman" w:cs="Times New Roman"/>
          <w:b/>
        </w:rPr>
        <w:t>, Thursday, Mar. 3</w:t>
      </w:r>
      <w:r w:rsidR="00085600" w:rsidRPr="00085600">
        <w:rPr>
          <w:rFonts w:ascii="Times New Roman" w:eastAsia="Calibri" w:hAnsi="Times New Roman" w:cs="Times New Roman"/>
          <w:b/>
          <w:vertAlign w:val="superscript"/>
        </w:rPr>
        <w:t>rd</w:t>
      </w:r>
      <w:r w:rsidR="00085600">
        <w:rPr>
          <w:rFonts w:ascii="Times New Roman" w:eastAsia="Calibri" w:hAnsi="Times New Roman" w:cs="Times New Roman"/>
          <w:b/>
        </w:rPr>
        <w:t xml:space="preserve"> or Friday, Mar. 4</w:t>
      </w:r>
      <w:r w:rsidR="00085600" w:rsidRPr="00085600">
        <w:rPr>
          <w:rFonts w:ascii="Times New Roman" w:eastAsia="Calibri" w:hAnsi="Times New Roman" w:cs="Times New Roman"/>
          <w:b/>
          <w:vertAlign w:val="superscript"/>
        </w:rPr>
        <w:t>th</w:t>
      </w:r>
      <w:r w:rsidR="00085600">
        <w:rPr>
          <w:rFonts w:ascii="Times New Roman" w:eastAsia="Calibri" w:hAnsi="Times New Roman" w:cs="Times New Roman"/>
          <w:b/>
        </w:rPr>
        <w:t xml:space="preserve">. </w:t>
      </w:r>
      <w:r w:rsidR="00A45242">
        <w:rPr>
          <w:rFonts w:ascii="Times New Roman" w:eastAsia="Calibri" w:hAnsi="Times New Roman" w:cs="Times New Roman"/>
          <w:b/>
        </w:rPr>
        <w:t xml:space="preserve"> </w:t>
      </w:r>
    </w:p>
    <w:p w14:paraId="1E2991FB" w14:textId="59ECF6D5"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1CC748B7"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095406">
        <w:rPr>
          <w:rFonts w:ascii="Times New Roman" w:eastAsia="Times New Roman" w:hAnsi="Times New Roman" w:cs="Times New Roman"/>
          <w:color w:val="000000" w:themeColor="text1"/>
        </w:rPr>
        <w:t xml:space="preserve"> Shiela Gilbert, </w:t>
      </w:r>
      <w:r w:rsidR="00FC1E6A">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458B583C"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3F5AAC0E"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February 13</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February 20</w:t>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225DCFC9" w14:textId="6EB5E1F6"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$1104.16</w:t>
      </w:r>
      <w:r w:rsidR="008373B1">
        <w:rPr>
          <w:rFonts w:ascii="Times New Roman" w:hAnsi="Times New Roman" w:cs="Times New Roman"/>
          <w:color w:val="000000" w:themeColor="text1"/>
        </w:rPr>
        <w:tab/>
      </w:r>
      <w:r w:rsidR="008373B1">
        <w:rPr>
          <w:rFonts w:ascii="Times New Roman" w:hAnsi="Times New Roman" w:cs="Times New Roman"/>
          <w:color w:val="000000" w:themeColor="text1"/>
        </w:rPr>
        <w:tab/>
      </w:r>
      <w:r w:rsidR="008373B1">
        <w:rPr>
          <w:rFonts w:ascii="Times New Roman" w:hAnsi="Times New Roman" w:cs="Times New Roman"/>
          <w:color w:val="000000" w:themeColor="text1"/>
        </w:rPr>
        <w:tab/>
        <w:t xml:space="preserve">  $1863.75</w:t>
      </w:r>
    </w:p>
    <w:p w14:paraId="49950185" w14:textId="13600BEB"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Christmas                                                                                 $10.00</w:t>
      </w:r>
    </w:p>
    <w:p w14:paraId="66B5EDBE" w14:textId="51BB0FDC" w:rsidR="008F42EC" w:rsidRDefault="008F42E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Poor Missions                                    $450.00</w:t>
      </w:r>
    </w:p>
    <w:p w14:paraId="105C4A75" w14:textId="5437A3BF" w:rsidR="008F42EC" w:rsidRDefault="008F42E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Propagation of the Faith                    $100.00</w:t>
      </w:r>
    </w:p>
    <w:p w14:paraId="03F92232" w14:textId="66188095"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Day/Project Fund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$105.00</w:t>
      </w:r>
    </w:p>
    <w:p w14:paraId="07A19948" w14:textId="066BE660"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Solemnity of Mary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$10.00</w:t>
      </w:r>
    </w:p>
    <w:p w14:paraId="5D820CB6" w14:textId="272C569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8F42EC">
        <w:rPr>
          <w:rFonts w:ascii="Times New Roman" w:hAnsi="Times New Roman" w:cs="Times New Roman"/>
          <w:color w:val="000000" w:themeColor="text1"/>
        </w:rPr>
        <w:t>$85</w:t>
      </w:r>
      <w:r>
        <w:rPr>
          <w:rFonts w:ascii="Times New Roman" w:hAnsi="Times New Roman" w:cs="Times New Roman"/>
          <w:color w:val="000000" w:themeColor="text1"/>
        </w:rPr>
        <w:t>.00</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$15.00</w:t>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51DA1AB5"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p>
    <w:p w14:paraId="373F68BF" w14:textId="7D91F751"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8F42EC">
        <w:rPr>
          <w:rFonts w:ascii="Times New Roman" w:hAnsi="Times New Roman" w:cs="Times New Roman"/>
          <w:color w:val="000000" w:themeColor="text1"/>
        </w:rPr>
        <w:t xml:space="preserve">1739.16 </w:t>
      </w:r>
      <w:r>
        <w:rPr>
          <w:rFonts w:ascii="Times New Roman" w:hAnsi="Times New Roman" w:cs="Times New Roman"/>
          <w:color w:val="000000" w:themeColor="text1"/>
        </w:rPr>
        <w:t xml:space="preserve">      </w:t>
      </w:r>
      <w:r w:rsidR="008F42EC">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$2003.75                </w:t>
      </w:r>
    </w:p>
    <w:p w14:paraId="323F65E5" w14:textId="782BD933"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693C3492" w14:textId="7F614378" w:rsidR="00A400D9" w:rsidRDefault="00A400D9" w:rsidP="002C324A">
      <w:pPr>
        <w:pStyle w:val="NoSpacing"/>
        <w:rPr>
          <w:rFonts w:ascii="Times New Roman" w:hAnsi="Times New Roman" w:cs="Times New Roman"/>
          <w:color w:val="000000" w:themeColor="text1"/>
        </w:rPr>
      </w:pPr>
    </w:p>
    <w:p w14:paraId="51665186" w14:textId="77777777" w:rsidR="00A45242" w:rsidRDefault="00A45242" w:rsidP="002C324A">
      <w:pPr>
        <w:pStyle w:val="NoSpacing"/>
        <w:rPr>
          <w:rFonts w:ascii="Times New Roman" w:hAnsi="Times New Roman" w:cs="Times New Roman"/>
          <w:color w:val="000000" w:themeColor="text1"/>
        </w:rPr>
      </w:pPr>
    </w:p>
    <w:p w14:paraId="1B5A8508" w14:textId="77777777" w:rsidR="0023571B" w:rsidRPr="00986175" w:rsidRDefault="0023571B"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72199DC4" w14:textId="73B8528D" w:rsidR="00A45242" w:rsidRDefault="00A45242"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26 – People of the Parish</w:t>
      </w:r>
    </w:p>
    <w:p w14:paraId="0143EBE1" w14:textId="7591BAA3" w:rsidR="00A45242" w:rsidRDefault="00A45242"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27 – Joseph Tapsak by Sue Duntley</w:t>
      </w:r>
    </w:p>
    <w:p w14:paraId="72B200C3" w14:textId="56E72B50" w:rsidR="008F42EC" w:rsidRDefault="008F42EC" w:rsidP="00FD7741">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Monday, February 28 – </w:t>
      </w:r>
      <w:r w:rsidRPr="008F42EC">
        <w:rPr>
          <w:rFonts w:ascii="Times New Roman" w:eastAsia="Times New Roman" w:hAnsi="Times New Roman" w:cs="Times New Roman"/>
          <w:b/>
          <w:color w:val="000000" w:themeColor="text1"/>
        </w:rPr>
        <w:t>No Mass</w:t>
      </w:r>
    </w:p>
    <w:p w14:paraId="7D756F74" w14:textId="0DF895B1" w:rsidR="008F42EC" w:rsidRDefault="008F42EC" w:rsidP="00FD7741">
      <w:pPr>
        <w:pStyle w:val="NoSpacing"/>
        <w:rPr>
          <w:rFonts w:ascii="Times New Roman" w:eastAsia="Times New Roman" w:hAnsi="Times New Roman" w:cs="Times New Roman"/>
          <w:color w:val="000000" w:themeColor="text1"/>
        </w:rPr>
      </w:pPr>
      <w:r w:rsidRPr="008F42EC">
        <w:rPr>
          <w:rFonts w:ascii="Times New Roman" w:eastAsia="Times New Roman" w:hAnsi="Times New Roman" w:cs="Times New Roman"/>
          <w:color w:val="000000" w:themeColor="text1"/>
        </w:rPr>
        <w:t>Wednesday, March 2 – Father Sola and Family</w:t>
      </w:r>
      <w:r w:rsidR="008373B1">
        <w:rPr>
          <w:rFonts w:ascii="Times New Roman" w:eastAsia="Times New Roman" w:hAnsi="Times New Roman" w:cs="Times New Roman"/>
          <w:color w:val="000000" w:themeColor="text1"/>
        </w:rPr>
        <w:t xml:space="preserve"> by CTK Family</w:t>
      </w:r>
    </w:p>
    <w:p w14:paraId="2A630035" w14:textId="5E1990AD" w:rsidR="008F42EC" w:rsidRDefault="008F42EC" w:rsidP="00FD7741">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Thursday, March 3 – </w:t>
      </w:r>
      <w:r w:rsidRPr="008F42EC">
        <w:rPr>
          <w:rFonts w:ascii="Times New Roman" w:eastAsia="Times New Roman" w:hAnsi="Times New Roman" w:cs="Times New Roman"/>
          <w:b/>
          <w:color w:val="000000" w:themeColor="text1"/>
        </w:rPr>
        <w:t>No Mass</w:t>
      </w:r>
    </w:p>
    <w:p w14:paraId="15D020BB" w14:textId="5FD54A92" w:rsidR="008F42EC" w:rsidRDefault="008F42EC" w:rsidP="00FD7741">
      <w:pPr>
        <w:pStyle w:val="NoSpacing"/>
        <w:rPr>
          <w:rFonts w:ascii="Times New Roman" w:eastAsia="Times New Roman" w:hAnsi="Times New Roman" w:cs="Times New Roman"/>
          <w:b/>
          <w:color w:val="000000" w:themeColor="text1"/>
        </w:rPr>
      </w:pPr>
      <w:r w:rsidRPr="008F42EC">
        <w:rPr>
          <w:rFonts w:ascii="Times New Roman" w:eastAsia="Times New Roman" w:hAnsi="Times New Roman" w:cs="Times New Roman"/>
          <w:color w:val="000000" w:themeColor="text1"/>
        </w:rPr>
        <w:t>Friday, March 4</w:t>
      </w:r>
      <w:r>
        <w:rPr>
          <w:rFonts w:ascii="Times New Roman" w:eastAsia="Times New Roman" w:hAnsi="Times New Roman" w:cs="Times New Roman"/>
          <w:b/>
          <w:color w:val="000000" w:themeColor="text1"/>
        </w:rPr>
        <w:t xml:space="preserve"> – No Mass</w:t>
      </w:r>
    </w:p>
    <w:p w14:paraId="149ABE4D" w14:textId="77731152" w:rsidR="00F76D6A" w:rsidRPr="00F76D6A" w:rsidRDefault="00F76D6A" w:rsidP="00FD7741">
      <w:pPr>
        <w:pStyle w:val="NoSpacing"/>
        <w:rPr>
          <w:rFonts w:ascii="Times New Roman" w:eastAsia="Times New Roman" w:hAnsi="Times New Roman" w:cs="Times New Roman"/>
          <w:color w:val="000000" w:themeColor="text1"/>
        </w:rPr>
      </w:pPr>
      <w:r w:rsidRPr="00F76D6A">
        <w:rPr>
          <w:rFonts w:ascii="Times New Roman" w:eastAsia="Times New Roman" w:hAnsi="Times New Roman" w:cs="Times New Roman"/>
          <w:color w:val="000000" w:themeColor="text1"/>
        </w:rPr>
        <w:t>Saturday, March 5 – People of the Parish</w:t>
      </w:r>
    </w:p>
    <w:p w14:paraId="146C5E55" w14:textId="6388692A" w:rsidR="00F76D6A" w:rsidRPr="00F76D6A" w:rsidRDefault="00F76D6A" w:rsidP="00FD7741">
      <w:pPr>
        <w:pStyle w:val="NoSpacing"/>
        <w:rPr>
          <w:rFonts w:ascii="Times New Roman" w:eastAsia="Times New Roman" w:hAnsi="Times New Roman" w:cs="Times New Roman"/>
          <w:color w:val="000000" w:themeColor="text1"/>
        </w:rPr>
      </w:pPr>
      <w:r w:rsidRPr="00F76D6A">
        <w:rPr>
          <w:rFonts w:ascii="Times New Roman" w:eastAsia="Times New Roman" w:hAnsi="Times New Roman" w:cs="Times New Roman"/>
          <w:color w:val="000000" w:themeColor="text1"/>
        </w:rPr>
        <w:t>Sunday, March 6 – Nicholas Sabo by Justa Sabo</w:t>
      </w:r>
    </w:p>
    <w:p w14:paraId="514F337A" w14:textId="77777777" w:rsidR="002D2AEC" w:rsidRPr="00A25778" w:rsidRDefault="002D2AEC" w:rsidP="00FD7741">
      <w:pPr>
        <w:pStyle w:val="NoSpacing"/>
        <w:rPr>
          <w:rFonts w:ascii="Times New Roman" w:eastAsia="Times New Roman" w:hAnsi="Times New Roman" w:cs="Times New Roman"/>
          <w:color w:val="000000" w:themeColor="text1"/>
        </w:rPr>
      </w:pP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419AF7F3" w:rsidR="00E10DF8" w:rsidRDefault="00E10DF8" w:rsidP="00874A43">
      <w:pPr>
        <w:pStyle w:val="NoSpacing"/>
        <w:rPr>
          <w:rFonts w:ascii="Times New Roman" w:eastAsia="Times New Roman" w:hAnsi="Times New Roman" w:cs="Times New Roman"/>
          <w:b/>
          <w:color w:val="000000" w:themeColor="text1"/>
        </w:rPr>
      </w:pPr>
    </w:p>
    <w:p w14:paraId="6A210E01" w14:textId="14935E4D"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lastRenderedPageBreak/>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74956FE2" w14:textId="77777777" w:rsidR="008373B1" w:rsidRPr="00B528FA" w:rsidRDefault="008373B1" w:rsidP="00FB2ED4">
      <w:pPr>
        <w:pStyle w:val="NoSpacing"/>
        <w:ind w:firstLine="360"/>
        <w:rPr>
          <w:rStyle w:val="Hyperlink"/>
          <w:rFonts w:ascii="Times New Roman" w:eastAsia="Times New Roman" w:hAnsi="Times New Roman" w:cs="Times New Roman"/>
          <w:b/>
          <w:color w:val="000000" w:themeColor="text1"/>
          <w:u w:val="none"/>
        </w:rPr>
      </w:pPr>
    </w:p>
    <w:p w14:paraId="73C53A73" w14:textId="0337654D" w:rsidR="00A45242" w:rsidRDefault="00A45242"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27 – Barb Treier                                              PJ Haden</w:t>
      </w:r>
    </w:p>
    <w:p w14:paraId="7F35E3CE" w14:textId="251889ED" w:rsidR="00F76D6A" w:rsidRDefault="00F76D6A"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6 – Peter Yastishock                                            Lee Ann Boiwka</w:t>
      </w:r>
    </w:p>
    <w:p w14:paraId="3970100E" w14:textId="1B24C374" w:rsidR="000E167D" w:rsidRDefault="000E167D" w:rsidP="00941C1F">
      <w:pPr>
        <w:pStyle w:val="NoSpacing"/>
        <w:rPr>
          <w:rStyle w:val="Hyperlink"/>
          <w:rFonts w:ascii="Times New Roman" w:eastAsia="Times New Roman" w:hAnsi="Times New Roman" w:cs="Times New Roman"/>
          <w:color w:val="000000" w:themeColor="text1"/>
          <w:u w:val="none"/>
        </w:rPr>
      </w:pPr>
    </w:p>
    <w:p w14:paraId="6C6AEEDD" w14:textId="5D5A7730" w:rsidR="000E167D" w:rsidRDefault="000E167D" w:rsidP="00941C1F">
      <w:pPr>
        <w:pStyle w:val="NoSpacing"/>
        <w:rPr>
          <w:rStyle w:val="Hyperlink"/>
          <w:rFonts w:ascii="Times New Roman" w:eastAsia="Times New Roman" w:hAnsi="Times New Roman" w:cs="Times New Roman"/>
          <w:color w:val="000000" w:themeColor="text1"/>
          <w:u w:val="none"/>
        </w:rPr>
      </w:pPr>
    </w:p>
    <w:p w14:paraId="729B63A5" w14:textId="77777777" w:rsidR="000E167D" w:rsidRDefault="000E167D" w:rsidP="00941C1F">
      <w:pPr>
        <w:pStyle w:val="NoSpacing"/>
        <w:rPr>
          <w:rStyle w:val="Hyperlink"/>
          <w:rFonts w:ascii="Times New Roman" w:eastAsia="Times New Roman" w:hAnsi="Times New Roman" w:cs="Times New Roman"/>
          <w:color w:val="000000" w:themeColor="text1"/>
          <w:u w:val="none"/>
        </w:rPr>
      </w:pPr>
    </w:p>
    <w:p w14:paraId="7781FD2C" w14:textId="50DA66A9" w:rsidR="00A45242" w:rsidRDefault="00A45242" w:rsidP="00941C1F">
      <w:pPr>
        <w:pStyle w:val="NoSpacing"/>
        <w:rPr>
          <w:rStyle w:val="Hyperlink"/>
          <w:rFonts w:ascii="Times New Roman" w:eastAsia="Times New Roman" w:hAnsi="Times New Roman" w:cs="Times New Roman"/>
          <w:color w:val="000000" w:themeColor="text1"/>
          <w:u w:val="none"/>
        </w:rPr>
      </w:pPr>
    </w:p>
    <w:p w14:paraId="65A14DF7" w14:textId="7838DE22" w:rsidR="00A45242" w:rsidRDefault="00A45242" w:rsidP="00941C1F">
      <w:pPr>
        <w:pStyle w:val="NoSpacing"/>
        <w:rPr>
          <w:rStyle w:val="Hyperlink"/>
          <w:rFonts w:ascii="Times New Roman" w:eastAsia="Times New Roman" w:hAnsi="Times New Roman" w:cs="Times New Roman"/>
          <w:color w:val="000000" w:themeColor="text1"/>
          <w:u w:val="none"/>
        </w:rPr>
      </w:pPr>
    </w:p>
    <w:p w14:paraId="431E0676" w14:textId="70AD8028" w:rsidR="00F76D6A" w:rsidRPr="00F76D6A" w:rsidRDefault="007B5B15" w:rsidP="00F76D6A">
      <w:pPr>
        <w:rPr>
          <w:rFonts w:ascii="Times New Roman" w:eastAsia="Times New Roman" w:hAnsi="Times New Roman" w:cs="Times New Roman"/>
        </w:rPr>
      </w:pPr>
      <w:r w:rsidRPr="00F76D6A">
        <w:rPr>
          <w:rStyle w:val="Hyperlink"/>
          <w:rFonts w:ascii="Times New Roman" w:eastAsia="Times New Roman" w:hAnsi="Times New Roman" w:cs="Times New Roman"/>
          <w:b/>
          <w:color w:val="000000" w:themeColor="text1"/>
          <w:u w:val="none"/>
        </w:rPr>
        <w:t>CYE News</w:t>
      </w:r>
      <w:r w:rsidRPr="00F76D6A">
        <w:rPr>
          <w:rStyle w:val="Hyperlink"/>
          <w:rFonts w:ascii="Times New Roman" w:eastAsia="Times New Roman" w:hAnsi="Times New Roman" w:cs="Times New Roman"/>
          <w:color w:val="000000" w:themeColor="text1"/>
          <w:u w:val="none"/>
        </w:rPr>
        <w:t xml:space="preserve"> - </w:t>
      </w:r>
      <w:r w:rsidR="00F76D6A" w:rsidRPr="00F76D6A">
        <w:rPr>
          <w:rFonts w:ascii="Times New Roman" w:eastAsia="Times New Roman" w:hAnsi="Times New Roman" w:cs="Times New Roman"/>
        </w:rPr>
        <w:t xml:space="preserve">The CYE youth group fundraiser for Mardi Gras has been postponed. A Spring Fling will be held in April/May this year in place of the Mardi Gras fundraiser. </w:t>
      </w:r>
    </w:p>
    <w:p w14:paraId="71EAB5BB" w14:textId="77777777" w:rsidR="00F76D6A" w:rsidRPr="00F76D6A" w:rsidRDefault="00F76D6A" w:rsidP="00F76D6A">
      <w:pPr>
        <w:spacing w:after="0" w:line="240" w:lineRule="auto"/>
        <w:rPr>
          <w:rFonts w:ascii="Times New Roman" w:eastAsia="Times New Roman" w:hAnsi="Times New Roman" w:cs="Times New Roman"/>
        </w:rPr>
      </w:pPr>
      <w:r w:rsidRPr="00F76D6A">
        <w:rPr>
          <w:rFonts w:ascii="Times New Roman" w:eastAsia="Times New Roman" w:hAnsi="Times New Roman" w:cs="Times New Roman"/>
        </w:rPr>
        <w:t xml:space="preserve">Please remember in your prayers Corbin McHenry, who is in his final preparation to receive the sacraments of Reconciliation and Eucharist this spring. </w:t>
      </w:r>
    </w:p>
    <w:p w14:paraId="544AB11B" w14:textId="77777777" w:rsidR="00F76D6A" w:rsidRPr="00F76D6A" w:rsidRDefault="00F76D6A" w:rsidP="00F76D6A">
      <w:pPr>
        <w:spacing w:after="0" w:line="240" w:lineRule="auto"/>
        <w:rPr>
          <w:rFonts w:ascii="Times New Roman" w:eastAsia="Times New Roman" w:hAnsi="Times New Roman" w:cs="Times New Roman"/>
        </w:rPr>
      </w:pPr>
    </w:p>
    <w:p w14:paraId="5079417C" w14:textId="77777777" w:rsidR="00F76D6A" w:rsidRPr="00F76D6A" w:rsidRDefault="00F76D6A" w:rsidP="00F76D6A">
      <w:pPr>
        <w:spacing w:after="0" w:line="240" w:lineRule="auto"/>
        <w:rPr>
          <w:rFonts w:ascii="Times New Roman" w:eastAsia="Times New Roman" w:hAnsi="Times New Roman" w:cs="Times New Roman"/>
        </w:rPr>
      </w:pPr>
      <w:r w:rsidRPr="00F76D6A">
        <w:rPr>
          <w:rFonts w:ascii="Times New Roman" w:eastAsia="Times New Roman" w:hAnsi="Times New Roman" w:cs="Times New Roman"/>
        </w:rPr>
        <w:t xml:space="preserve">Please remember Gavin Birkett, Collin Cashman, and Taylor Chikotas who are in their final preparation to receive the sacrament of Confirmation in May at St Columba. </w:t>
      </w:r>
    </w:p>
    <w:p w14:paraId="656344DE" w14:textId="7113A8AA" w:rsidR="007B5B15" w:rsidRDefault="007B5B15" w:rsidP="007B5B15">
      <w:pPr>
        <w:pStyle w:val="NoSpacing"/>
        <w:rPr>
          <w:rFonts w:ascii="Times New Roman" w:hAnsi="Times New Roman" w:cs="Times New Roman"/>
        </w:rPr>
      </w:pPr>
    </w:p>
    <w:p w14:paraId="73DD728E" w14:textId="11809432" w:rsidR="007B5B15" w:rsidRDefault="007B5B15" w:rsidP="007B5B15">
      <w:pPr>
        <w:pStyle w:val="NoSpacing"/>
        <w:rPr>
          <w:rFonts w:ascii="Times New Roman" w:hAnsi="Times New Roman" w:cs="Times New Roman"/>
        </w:rPr>
      </w:pPr>
    </w:p>
    <w:p w14:paraId="2354C474" w14:textId="06016BDD" w:rsidR="007B5B15" w:rsidRDefault="007B5B15" w:rsidP="007B5B15">
      <w:pPr>
        <w:pStyle w:val="NoSpacing"/>
        <w:rPr>
          <w:rFonts w:ascii="Times New Roman" w:hAnsi="Times New Roman" w:cs="Times New Roman"/>
        </w:rPr>
      </w:pPr>
    </w:p>
    <w:p w14:paraId="7F93A8F7" w14:textId="5EC607F6" w:rsidR="007B5B15" w:rsidRDefault="007B5B15" w:rsidP="007B5B15">
      <w:pPr>
        <w:pStyle w:val="NoSpacing"/>
        <w:rPr>
          <w:rFonts w:ascii="Times New Roman" w:hAnsi="Times New Roman" w:cs="Times New Roman"/>
        </w:rPr>
      </w:pPr>
    </w:p>
    <w:p w14:paraId="6E2C487F" w14:textId="77777777" w:rsidR="007B5B15" w:rsidRDefault="007B5B15" w:rsidP="007B5B15">
      <w:pPr>
        <w:pStyle w:val="NoSpacing"/>
        <w:rPr>
          <w:rStyle w:val="Hyperlink"/>
          <w:rFonts w:ascii="Times New Roman" w:eastAsia="Times New Roman" w:hAnsi="Times New Roman" w:cs="Times New Roman"/>
          <w:color w:val="000000" w:themeColor="text1"/>
          <w:u w:val="none"/>
        </w:rPr>
      </w:pPr>
    </w:p>
    <w:p w14:paraId="18C2FC38" w14:textId="77777777" w:rsidR="00513E9F" w:rsidRDefault="00513E9F" w:rsidP="00941C1F">
      <w:pPr>
        <w:pStyle w:val="NoSpacing"/>
        <w:rPr>
          <w:rStyle w:val="Hyperlink"/>
          <w:rFonts w:ascii="Times New Roman" w:eastAsia="Times New Roman" w:hAnsi="Times New Roman" w:cs="Times New Roman"/>
          <w:color w:val="000000" w:themeColor="text1"/>
          <w:u w:val="none"/>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0EC795DA"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 xml:space="preserve">of </w:t>
      </w:r>
      <w:r w:rsidR="00F76D6A">
        <w:rPr>
          <w:rFonts w:ascii="Times New Roman" w:eastAsia="Times New Roman" w:hAnsi="Times New Roman" w:cs="Times New Roman"/>
          <w:color w:val="000000" w:themeColor="text1"/>
        </w:rPr>
        <w:t>March</w:t>
      </w:r>
      <w:r>
        <w:rPr>
          <w:rFonts w:ascii="Times New Roman" w:eastAsia="Times New Roman" w:hAnsi="Times New Roman" w:cs="Times New Roman"/>
          <w:color w:val="000000" w:themeColor="text1"/>
        </w:rPr>
        <w:t xml:space="preserve"> – Judy Womelsdorf</w:t>
      </w:r>
    </w:p>
    <w:p w14:paraId="3CDD0571" w14:textId="018F66C3" w:rsidR="002D2AEC" w:rsidRDefault="002D2AEC" w:rsidP="002D2AE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(Looking for Parishioners to take a week, 2 weeks or a month for April – December)</w:t>
      </w:r>
    </w:p>
    <w:p w14:paraId="1DEAF5A2" w14:textId="1ED165C9" w:rsidR="00714B25" w:rsidRDefault="00714B25" w:rsidP="00686216">
      <w:pPr>
        <w:pStyle w:val="NoSpacing"/>
        <w:rPr>
          <w:rFonts w:ascii="Times New Roman" w:hAnsi="Times New Roman" w:cs="Times New Roman"/>
          <w:b/>
        </w:rPr>
      </w:pPr>
    </w:p>
    <w:p w14:paraId="68A53CAB" w14:textId="69B8A3CC" w:rsidR="00AD1B18" w:rsidRDefault="00AD1B18" w:rsidP="0045251E">
      <w:pPr>
        <w:spacing w:after="0" w:line="240" w:lineRule="auto"/>
        <w:rPr>
          <w:rFonts w:ascii="Times New Roman" w:eastAsia="Times New Roman" w:hAnsi="Times New Roman" w:cs="Times New Roman"/>
          <w:color w:val="000000" w:themeColor="text1"/>
        </w:rPr>
      </w:pPr>
    </w:p>
    <w:p w14:paraId="6B70B9A6" w14:textId="77777777" w:rsidR="007B5B15" w:rsidRDefault="007B5B15" w:rsidP="0045251E">
      <w:pPr>
        <w:spacing w:after="0" w:line="240" w:lineRule="auto"/>
        <w:rPr>
          <w:rFonts w:ascii="Times New Roman" w:eastAsia="Times New Roman" w:hAnsi="Times New Roman" w:cs="Times New Roman"/>
          <w:color w:val="000000" w:themeColor="text1"/>
        </w:rPr>
      </w:pPr>
    </w:p>
    <w:p w14:paraId="1617A34F" w14:textId="77777777" w:rsidR="00A45242" w:rsidRDefault="00A45242" w:rsidP="0045251E">
      <w:pPr>
        <w:spacing w:after="0" w:line="240" w:lineRule="auto"/>
        <w:rPr>
          <w:rFonts w:ascii="Times New Roman" w:eastAsia="Times New Roman" w:hAnsi="Times New Roman" w:cs="Times New Roman"/>
          <w:color w:val="000000" w:themeColor="text1"/>
        </w:rPr>
      </w:pPr>
    </w:p>
    <w:p w14:paraId="2BA3E075" w14:textId="77777777" w:rsidR="002F6C25" w:rsidRDefault="002F6C25" w:rsidP="0045251E">
      <w:pPr>
        <w:spacing w:after="0" w:line="240" w:lineRule="auto"/>
        <w:rPr>
          <w:rFonts w:ascii="Times New Roman" w:eastAsia="Times New Roman" w:hAnsi="Times New Roman" w:cs="Times New Roman"/>
          <w:color w:val="000000" w:themeColor="text1"/>
        </w:rPr>
      </w:pPr>
    </w:p>
    <w:p w14:paraId="32EC9BF2" w14:textId="21717FBF"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F76D6A">
        <w:rPr>
          <w:rFonts w:ascii="Times New Roman" w:eastAsia="Times New Roman" w:hAnsi="Times New Roman" w:cs="Times New Roman"/>
          <w:color w:val="000000" w:themeColor="text1"/>
        </w:rPr>
        <w:t>For the month of March we will be collecting Liquid Hand Soap</w:t>
      </w:r>
      <w:r w:rsidR="00190BE6">
        <w:rPr>
          <w:rFonts w:ascii="Times New Roman" w:eastAsia="Times New Roman" w:hAnsi="Times New Roman" w:cs="Times New Roman"/>
          <w:color w:val="000000" w:themeColor="text1"/>
        </w:rPr>
        <w:t xml:space="preserve">.  </w:t>
      </w:r>
      <w:r w:rsidR="00024FBF">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2AB782A4" w14:textId="2F82A237" w:rsidR="00F76D6A" w:rsidRDefault="00F76D6A" w:rsidP="00DD19C0">
      <w:pPr>
        <w:pStyle w:val="NoSpacing"/>
        <w:rPr>
          <w:rFonts w:ascii="Times New Roman" w:eastAsia="Times New Roman" w:hAnsi="Times New Roman" w:cs="Times New Roman"/>
          <w:color w:val="000000" w:themeColor="text1"/>
        </w:rPr>
      </w:pPr>
    </w:p>
    <w:p w14:paraId="4195DC17" w14:textId="77777777" w:rsidR="000E167D" w:rsidRDefault="000E167D" w:rsidP="00DD19C0">
      <w:pPr>
        <w:pStyle w:val="NoSpacing"/>
        <w:rPr>
          <w:rFonts w:ascii="Times New Roman" w:eastAsia="Times New Roman" w:hAnsi="Times New Roman" w:cs="Times New Roman"/>
          <w:color w:val="000000" w:themeColor="text1"/>
        </w:rPr>
      </w:pPr>
    </w:p>
    <w:p w14:paraId="226C4AE9" w14:textId="77777777" w:rsidR="000E167D" w:rsidRDefault="000E167D" w:rsidP="00DD19C0">
      <w:pPr>
        <w:pStyle w:val="NoSpacing"/>
        <w:rPr>
          <w:rFonts w:ascii="Times New Roman" w:eastAsia="Times New Roman" w:hAnsi="Times New Roman" w:cs="Times New Roman"/>
          <w:color w:val="000000" w:themeColor="text1"/>
        </w:rPr>
      </w:pPr>
    </w:p>
    <w:p w14:paraId="08518CCA" w14:textId="3B92D502" w:rsidR="00F76D6A" w:rsidRDefault="00F76D6A" w:rsidP="00DD19C0">
      <w:pPr>
        <w:pStyle w:val="NoSpacing"/>
        <w:rPr>
          <w:rFonts w:ascii="Times New Roman" w:eastAsia="Times New Roman" w:hAnsi="Times New Roman" w:cs="Times New Roman"/>
          <w:color w:val="000000" w:themeColor="text1"/>
        </w:rPr>
      </w:pPr>
    </w:p>
    <w:p w14:paraId="0B028D57" w14:textId="7BF4ED63" w:rsidR="00F76D6A" w:rsidRDefault="00F76D6A" w:rsidP="00DD19C0">
      <w:pPr>
        <w:pStyle w:val="NoSpacing"/>
        <w:rPr>
          <w:rFonts w:ascii="Times New Roman" w:eastAsia="Times New Roman" w:hAnsi="Times New Roman" w:cs="Times New Roman"/>
          <w:color w:val="000000" w:themeColor="text1"/>
        </w:rPr>
      </w:pPr>
    </w:p>
    <w:p w14:paraId="7E43E44D" w14:textId="520F0681" w:rsidR="00F76D6A" w:rsidRDefault="00F76D6A"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Catholic Relief Service</w:t>
      </w:r>
      <w:r w:rsidR="000E167D">
        <w:rPr>
          <w:rFonts w:ascii="Times New Roman" w:eastAsia="Times New Roman" w:hAnsi="Times New Roman" w:cs="Times New Roman"/>
          <w:b/>
          <w:color w:val="000000" w:themeColor="text1"/>
        </w:rPr>
        <w:t>s</w:t>
      </w:r>
      <w:r>
        <w:rPr>
          <w:rFonts w:ascii="Times New Roman" w:eastAsia="Times New Roman" w:hAnsi="Times New Roman" w:cs="Times New Roman"/>
          <w:b/>
          <w:color w:val="000000" w:themeColor="text1"/>
        </w:rPr>
        <w:t xml:space="preserve"> Rice Bowl</w:t>
      </w:r>
      <w:r>
        <w:rPr>
          <w:rFonts w:ascii="Times New Roman" w:eastAsia="Times New Roman" w:hAnsi="Times New Roman" w:cs="Times New Roman"/>
          <w:color w:val="000000" w:themeColor="text1"/>
        </w:rPr>
        <w:t xml:space="preserve"> </w:t>
      </w:r>
      <w:r w:rsidR="000E167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0E167D">
        <w:rPr>
          <w:rFonts w:ascii="Times New Roman" w:eastAsia="Times New Roman" w:hAnsi="Times New Roman" w:cs="Times New Roman"/>
          <w:color w:val="000000" w:themeColor="text1"/>
        </w:rPr>
        <w:t xml:space="preserve">Please pick up your </w:t>
      </w:r>
      <w:r w:rsidR="000E167D">
        <w:rPr>
          <w:rFonts w:ascii="Times New Roman" w:eastAsia="Times New Roman" w:hAnsi="Times New Roman" w:cs="Times New Roman"/>
          <w:b/>
          <w:color w:val="000000" w:themeColor="text1"/>
        </w:rPr>
        <w:t xml:space="preserve">For Lent, For Life Rice Bowl </w:t>
      </w:r>
      <w:r w:rsidR="000E167D" w:rsidRPr="000E167D">
        <w:rPr>
          <w:rFonts w:ascii="Times New Roman" w:eastAsia="Times New Roman" w:hAnsi="Times New Roman" w:cs="Times New Roman"/>
          <w:color w:val="000000" w:themeColor="text1"/>
        </w:rPr>
        <w:t>on the</w:t>
      </w:r>
      <w:r w:rsidR="000E167D">
        <w:rPr>
          <w:rFonts w:ascii="Times New Roman" w:eastAsia="Times New Roman" w:hAnsi="Times New Roman" w:cs="Times New Roman"/>
          <w:b/>
          <w:color w:val="000000" w:themeColor="text1"/>
        </w:rPr>
        <w:t xml:space="preserve"> </w:t>
      </w:r>
      <w:r w:rsidR="000E167D" w:rsidRPr="000E167D">
        <w:rPr>
          <w:rFonts w:ascii="Times New Roman" w:eastAsia="Times New Roman" w:hAnsi="Times New Roman" w:cs="Times New Roman"/>
          <w:color w:val="000000" w:themeColor="text1"/>
        </w:rPr>
        <w:t>back table</w:t>
      </w:r>
      <w:r w:rsidR="000E167D">
        <w:rPr>
          <w:rFonts w:ascii="Times New Roman" w:eastAsia="Times New Roman" w:hAnsi="Times New Roman" w:cs="Times New Roman"/>
          <w:b/>
          <w:color w:val="000000" w:themeColor="text1"/>
        </w:rPr>
        <w:t xml:space="preserve">.  </w:t>
      </w:r>
      <w:r w:rsidR="000E167D">
        <w:rPr>
          <w:rFonts w:ascii="Times New Roman" w:eastAsia="Times New Roman" w:hAnsi="Times New Roman" w:cs="Times New Roman"/>
          <w:color w:val="000000" w:themeColor="text1"/>
        </w:rPr>
        <w:t xml:space="preserve">  What you g</w:t>
      </w:r>
      <w:r w:rsidR="008373B1">
        <w:rPr>
          <w:rFonts w:ascii="Times New Roman" w:eastAsia="Times New Roman" w:hAnsi="Times New Roman" w:cs="Times New Roman"/>
          <w:color w:val="000000" w:themeColor="text1"/>
        </w:rPr>
        <w:t>ive up for Lent changes l</w:t>
      </w:r>
      <w:bookmarkStart w:id="1" w:name="_GoBack"/>
      <w:bookmarkEnd w:id="1"/>
      <w:r w:rsidR="000E167D">
        <w:rPr>
          <w:rFonts w:ascii="Times New Roman" w:eastAsia="Times New Roman" w:hAnsi="Times New Roman" w:cs="Times New Roman"/>
          <w:color w:val="000000" w:themeColor="text1"/>
        </w:rPr>
        <w:t xml:space="preserve">ives.  75% of your CRS Rice Bowl donations supports Catholic Relief Services’ work around the world.  25% helps fight hunger and poverty in your own community.  Turn in your donation at the end of Lent marked CRS Rice Bowl.    </w:t>
      </w:r>
    </w:p>
    <w:p w14:paraId="3A7A4DC1" w14:textId="0B6484DA" w:rsidR="004A0152" w:rsidRPr="004A0152" w:rsidRDefault="00314439" w:rsidP="004A0152">
      <w:pPr>
        <w:pStyle w:val="xmsonormal"/>
        <w:shd w:val="clear" w:color="auto" w:fill="FFFFFF"/>
        <w:spacing w:before="0" w:beforeAutospacing="0" w:after="0" w:afterAutospacing="0"/>
        <w:rPr>
          <w:color w:val="212121"/>
          <w:sz w:val="22"/>
          <w:szCs w:val="22"/>
        </w:rPr>
      </w:pPr>
      <w:hyperlink r:id="rId10" w:tgtFrame="_blank" w:history="1">
        <w:r w:rsidR="004A0152" w:rsidRPr="004A0152">
          <w:rPr>
            <w:rStyle w:val="Hyperlink"/>
            <w:b/>
            <w:bCs/>
            <w:sz w:val="22"/>
            <w:szCs w:val="22"/>
            <w:u w:val="none"/>
          </w:rPr>
          <w:t>2022 Diocesan Annual Campaign</w:t>
        </w:r>
      </w:hyperlink>
      <w:r w:rsidR="004A0152">
        <w:rPr>
          <w:color w:val="212121"/>
          <w:sz w:val="22"/>
          <w:szCs w:val="22"/>
        </w:rPr>
        <w:t xml:space="preserve"> -  </w:t>
      </w:r>
      <w:r w:rsidR="004A0152" w:rsidRPr="004A0152">
        <w:rPr>
          <w:color w:val="212121"/>
          <w:sz w:val="22"/>
          <w:szCs w:val="22"/>
        </w:rPr>
        <w:t>The 2022 Diocesan Annual Campaign, One Faith, One Family, has begun. Because of the generosity of the faithful throughout the Diocese of Harrisburg, our 2021 effort was remarkable with 72 parishes reaching and exceeding their goals. The many ministries and programs which received funding are humble</w:t>
      </w:r>
      <w:r w:rsidR="004A0152" w:rsidRPr="004A0152">
        <w:rPr>
          <w:color w:val="1F497D"/>
          <w:sz w:val="22"/>
          <w:szCs w:val="22"/>
        </w:rPr>
        <w:t>d</w:t>
      </w:r>
      <w:r w:rsidR="004A0152" w:rsidRPr="004A0152">
        <w:rPr>
          <w:color w:val="212121"/>
          <w:sz w:val="22"/>
          <w:szCs w:val="22"/>
        </w:rPr>
        <w:t> by the interest in and support of their efforts. From Evangelization efforts, to the many social service programs offered by Catholic Charities, to ongoing education and formation for our seminarians, clergy and ordained deacons, to support for Catholic education, your gift does make a difference. Please prayerfully consider your gift this year to ensure that the mission of the Church is fulfilled. To learn more about the Diocesan Annual Campaign, please visit </w:t>
      </w:r>
      <w:hyperlink r:id="rId11" w:tgtFrame="_blank" w:history="1">
        <w:r w:rsidR="004A0152" w:rsidRPr="004A0152">
          <w:rPr>
            <w:rStyle w:val="Hyperlink"/>
            <w:sz w:val="22"/>
            <w:szCs w:val="22"/>
          </w:rPr>
          <w:t>https://www.hbgdiocese.org/diocesan-annual-campaign/</w:t>
        </w:r>
      </w:hyperlink>
    </w:p>
    <w:p w14:paraId="758A4B21" w14:textId="55713A1B" w:rsidR="007B5B15" w:rsidRDefault="007B5B15" w:rsidP="00AD1B18">
      <w:pPr>
        <w:pStyle w:val="xmsonormal"/>
        <w:shd w:val="clear" w:color="auto" w:fill="FFFFFF"/>
        <w:spacing w:before="0" w:beforeAutospacing="0" w:after="0" w:afterAutospacing="0"/>
        <w:rPr>
          <w:sz w:val="22"/>
          <w:szCs w:val="22"/>
        </w:rPr>
      </w:pPr>
    </w:p>
    <w:p w14:paraId="73CF073B" w14:textId="68555213" w:rsidR="007B5B15" w:rsidRDefault="007B5B15" w:rsidP="00AD1B18">
      <w:pPr>
        <w:pStyle w:val="xmsonormal"/>
        <w:shd w:val="clear" w:color="auto" w:fill="FFFFFF"/>
        <w:spacing w:before="0" w:beforeAutospacing="0" w:after="0" w:afterAutospacing="0"/>
        <w:rPr>
          <w:sz w:val="22"/>
          <w:szCs w:val="22"/>
        </w:rPr>
      </w:pPr>
    </w:p>
    <w:p w14:paraId="5882CA14" w14:textId="2C8F4D77" w:rsidR="007B5B15" w:rsidRDefault="007B5B15" w:rsidP="00AD1B18">
      <w:pPr>
        <w:pStyle w:val="xmsonormal"/>
        <w:shd w:val="clear" w:color="auto" w:fill="FFFFFF"/>
        <w:spacing w:before="0" w:beforeAutospacing="0" w:after="0" w:afterAutospacing="0"/>
        <w:rPr>
          <w:sz w:val="22"/>
          <w:szCs w:val="22"/>
        </w:rPr>
      </w:pPr>
    </w:p>
    <w:p w14:paraId="109B8CCC" w14:textId="3A753B49" w:rsidR="007B5B15" w:rsidRDefault="007B5B15" w:rsidP="00AD1B18">
      <w:pPr>
        <w:pStyle w:val="xmsonormal"/>
        <w:shd w:val="clear" w:color="auto" w:fill="FFFFFF"/>
        <w:spacing w:before="0" w:beforeAutospacing="0" w:after="0" w:afterAutospacing="0"/>
        <w:rPr>
          <w:sz w:val="22"/>
          <w:szCs w:val="22"/>
        </w:rPr>
      </w:pPr>
    </w:p>
    <w:p w14:paraId="3E703CCE" w14:textId="72D98A24" w:rsidR="007B5B15" w:rsidRDefault="007B5B15" w:rsidP="00AD1B18">
      <w:pPr>
        <w:pStyle w:val="xmsonormal"/>
        <w:shd w:val="clear" w:color="auto" w:fill="FFFFFF"/>
        <w:spacing w:before="0" w:beforeAutospacing="0" w:after="0" w:afterAutospacing="0"/>
        <w:rPr>
          <w:sz w:val="22"/>
          <w:szCs w:val="22"/>
        </w:rPr>
      </w:pPr>
    </w:p>
    <w:p w14:paraId="3382FF69" w14:textId="77777777" w:rsidR="007B5B15" w:rsidRDefault="007B5B15" w:rsidP="007B5B15">
      <w:pPr>
        <w:pStyle w:val="NoSpacing"/>
        <w:rPr>
          <w:rFonts w:ascii="Times New Roman" w:hAnsi="Times New Roman" w:cs="Times New Roman"/>
          <w:noProof/>
        </w:rPr>
      </w:pPr>
      <w:r w:rsidRPr="00AD1B18">
        <w:rPr>
          <w:rFonts w:ascii="Times New Roman" w:hAnsi="Times New Roman" w:cs="Times New Roman"/>
          <w:b/>
          <w:noProof/>
        </w:rPr>
        <w:t>Benton Senior Center</w:t>
      </w:r>
      <w:r>
        <w:rPr>
          <w:rFonts w:ascii="Times New Roman" w:hAnsi="Times New Roman" w:cs="Times New Roman"/>
          <w:noProof/>
        </w:rPr>
        <w:t xml:space="preserve"> – N4C’s Building – Looking for new members.  Things we do – Cards, WII Games, Shuffleboard, Trips, Information Speakers and Monthly Covered Dish.  </w:t>
      </w:r>
    </w:p>
    <w:p w14:paraId="438D2DBF" w14:textId="77777777" w:rsidR="007B5B15" w:rsidRDefault="007B5B15" w:rsidP="007B5B15">
      <w:pPr>
        <w:pStyle w:val="NoSpacing"/>
        <w:rPr>
          <w:rFonts w:ascii="Times New Roman" w:hAnsi="Times New Roman" w:cs="Times New Roman"/>
          <w:noProof/>
        </w:rPr>
      </w:pPr>
      <w:r>
        <w:rPr>
          <w:rFonts w:ascii="Times New Roman" w:hAnsi="Times New Roman" w:cs="Times New Roman"/>
          <w:noProof/>
        </w:rPr>
        <w:t>Meals served daily at 11:30, transportation available.  Hours 9 a.m. – 2 p.m., Monday thru Friday.  Call 570-925-6533.</w:t>
      </w:r>
    </w:p>
    <w:p w14:paraId="34E2AF26" w14:textId="3000BE00" w:rsidR="00AD1B18" w:rsidRDefault="00AD1B18" w:rsidP="00AD1B18">
      <w:pPr>
        <w:pStyle w:val="xmsonormal"/>
        <w:shd w:val="clear" w:color="auto" w:fill="FFFFFF"/>
        <w:spacing w:before="0" w:beforeAutospacing="0" w:after="0" w:afterAutospacing="0"/>
        <w:rPr>
          <w:sz w:val="22"/>
          <w:szCs w:val="22"/>
        </w:rPr>
      </w:pPr>
    </w:p>
    <w:p w14:paraId="2785DF2B" w14:textId="2A494868" w:rsidR="00C52B47" w:rsidRDefault="00C52B47" w:rsidP="00AD1B18">
      <w:pPr>
        <w:pStyle w:val="xmsonormal"/>
        <w:shd w:val="clear" w:color="auto" w:fill="FFFFFF"/>
        <w:spacing w:before="0" w:beforeAutospacing="0" w:after="0" w:afterAutospacing="0"/>
        <w:rPr>
          <w:sz w:val="22"/>
          <w:szCs w:val="22"/>
        </w:rPr>
      </w:pPr>
    </w:p>
    <w:p w14:paraId="586B93DF" w14:textId="77777777" w:rsidR="004A0152" w:rsidRDefault="004A0152" w:rsidP="00AD1B18">
      <w:pPr>
        <w:pStyle w:val="xmsonormal"/>
        <w:shd w:val="clear" w:color="auto" w:fill="FFFFFF"/>
        <w:spacing w:before="0" w:beforeAutospacing="0" w:after="0" w:afterAutospacing="0"/>
        <w:rPr>
          <w:sz w:val="22"/>
          <w:szCs w:val="22"/>
        </w:rPr>
      </w:pPr>
    </w:p>
    <w:p w14:paraId="499334E0" w14:textId="2F604AA5" w:rsidR="00A45242" w:rsidRDefault="00A45242" w:rsidP="00AD1B18">
      <w:pPr>
        <w:pStyle w:val="xmsonormal"/>
        <w:shd w:val="clear" w:color="auto" w:fill="FFFFFF"/>
        <w:spacing w:before="0" w:beforeAutospacing="0" w:after="0" w:afterAutospacing="0"/>
        <w:rPr>
          <w:sz w:val="22"/>
          <w:szCs w:val="22"/>
        </w:rPr>
      </w:pPr>
    </w:p>
    <w:p w14:paraId="1C1C6A8B" w14:textId="77777777" w:rsidR="00A45242" w:rsidRDefault="00A45242" w:rsidP="00AD1B18">
      <w:pPr>
        <w:pStyle w:val="xmsonormal"/>
        <w:shd w:val="clear" w:color="auto" w:fill="FFFFFF"/>
        <w:spacing w:before="0" w:beforeAutospacing="0" w:after="0" w:afterAutospacing="0"/>
        <w:rPr>
          <w:sz w:val="22"/>
          <w:szCs w:val="22"/>
        </w:rPr>
      </w:pPr>
    </w:p>
    <w:p w14:paraId="7C363C6B" w14:textId="204129E8" w:rsidR="00AD1B18" w:rsidRDefault="00AD1B18" w:rsidP="00AD1B18">
      <w:pPr>
        <w:pStyle w:val="xmsonormal"/>
        <w:shd w:val="clear" w:color="auto" w:fill="FFFFFF"/>
        <w:spacing w:before="0" w:beforeAutospacing="0" w:after="0" w:afterAutospacing="0"/>
        <w:rPr>
          <w:sz w:val="22"/>
          <w:szCs w:val="22"/>
        </w:rPr>
      </w:pPr>
      <w:r w:rsidRPr="00AD1B18">
        <w:rPr>
          <w:b/>
          <w:sz w:val="22"/>
          <w:szCs w:val="22"/>
        </w:rPr>
        <w:t>Scholarship:</w:t>
      </w:r>
      <w:r>
        <w:rPr>
          <w:sz w:val="22"/>
          <w:szCs w:val="22"/>
        </w:rPr>
        <w:t xml:space="preserve"> The Harrisburg Diocese Coun</w:t>
      </w:r>
      <w:r w:rsidRPr="00AD1B18">
        <w:rPr>
          <w:sz w:val="22"/>
          <w:szCs w:val="22"/>
        </w:rPr>
        <w:t>cil of Catholic</w:t>
      </w:r>
      <w:r>
        <w:rPr>
          <w:sz w:val="22"/>
          <w:szCs w:val="22"/>
        </w:rPr>
        <w:t xml:space="preserve"> Women Scholarship Committee in</w:t>
      </w:r>
      <w:r w:rsidRPr="00AD1B18">
        <w:rPr>
          <w:sz w:val="22"/>
          <w:szCs w:val="22"/>
        </w:rPr>
        <w:t>vites high school senior girls to apply for a $1000 scholarship to b</w:t>
      </w:r>
      <w:r>
        <w:rPr>
          <w:sz w:val="22"/>
          <w:szCs w:val="22"/>
        </w:rPr>
        <w:t>e used for post-secondary educa</w:t>
      </w:r>
      <w:r w:rsidRPr="00AD1B18">
        <w:rPr>
          <w:sz w:val="22"/>
          <w:szCs w:val="22"/>
        </w:rPr>
        <w:t>tion. Applicants must be sponsored by a relative who is a member of a parish C</w:t>
      </w:r>
      <w:r>
        <w:rPr>
          <w:sz w:val="22"/>
          <w:szCs w:val="22"/>
        </w:rPr>
        <w:t>CW, and both appli</w:t>
      </w:r>
      <w:r w:rsidRPr="00AD1B18">
        <w:rPr>
          <w:sz w:val="22"/>
          <w:szCs w:val="22"/>
        </w:rPr>
        <w:t>cants and sponsors must reside in the Harrisburg Diocese. The deadl</w:t>
      </w:r>
      <w:r>
        <w:rPr>
          <w:sz w:val="22"/>
          <w:szCs w:val="22"/>
        </w:rPr>
        <w:t>ine to submit a completed appli</w:t>
      </w:r>
      <w:r w:rsidRPr="00AD1B18">
        <w:rPr>
          <w:sz w:val="22"/>
          <w:szCs w:val="22"/>
        </w:rPr>
        <w:t>cation is March 31. Contact Joyce Scott at (717) 737 -0927 or hdccwscholarship@gmail.com for more information or to secure an application packet</w:t>
      </w:r>
      <w:r w:rsidR="003603AB">
        <w:rPr>
          <w:sz w:val="22"/>
          <w:szCs w:val="22"/>
        </w:rPr>
        <w:t>.</w:t>
      </w:r>
    </w:p>
    <w:p w14:paraId="7EF179AD" w14:textId="10D5DE3B" w:rsidR="00433FD6" w:rsidRDefault="00433FD6" w:rsidP="00AD1B18">
      <w:pPr>
        <w:pStyle w:val="xmsonormal"/>
        <w:shd w:val="clear" w:color="auto" w:fill="FFFFFF"/>
        <w:spacing w:before="0" w:beforeAutospacing="0" w:after="0" w:afterAutospacing="0"/>
        <w:rPr>
          <w:sz w:val="22"/>
          <w:szCs w:val="22"/>
        </w:rPr>
      </w:pPr>
    </w:p>
    <w:p w14:paraId="16F239B9" w14:textId="3214C6E7" w:rsidR="001564AE" w:rsidRDefault="001564AE" w:rsidP="00AD1B18">
      <w:pPr>
        <w:pStyle w:val="xmsonormal"/>
        <w:shd w:val="clear" w:color="auto" w:fill="FFFFFF"/>
        <w:spacing w:before="0" w:beforeAutospacing="0" w:after="0" w:afterAutospacing="0"/>
        <w:rPr>
          <w:sz w:val="22"/>
          <w:szCs w:val="22"/>
        </w:rPr>
      </w:pPr>
    </w:p>
    <w:p w14:paraId="621F4D2E" w14:textId="65E0BF91" w:rsidR="004A0152" w:rsidRDefault="004A0152" w:rsidP="00AD1B18">
      <w:pPr>
        <w:pStyle w:val="xmsonormal"/>
        <w:shd w:val="clear" w:color="auto" w:fill="FFFFFF"/>
        <w:spacing w:before="0" w:beforeAutospacing="0" w:after="0" w:afterAutospacing="0"/>
        <w:rPr>
          <w:sz w:val="22"/>
          <w:szCs w:val="22"/>
        </w:rPr>
      </w:pPr>
    </w:p>
    <w:p w14:paraId="7A22000E" w14:textId="77777777" w:rsidR="004A0152" w:rsidRDefault="004A0152" w:rsidP="00AD1B18">
      <w:pPr>
        <w:pStyle w:val="xmsonormal"/>
        <w:shd w:val="clear" w:color="auto" w:fill="FFFFFF"/>
        <w:spacing w:before="0" w:beforeAutospacing="0" w:after="0" w:afterAutospacing="0"/>
        <w:rPr>
          <w:sz w:val="22"/>
          <w:szCs w:val="22"/>
        </w:rPr>
      </w:pPr>
    </w:p>
    <w:p w14:paraId="18BCD2DB" w14:textId="77777777" w:rsidR="00C52B47" w:rsidRDefault="00C52B47" w:rsidP="00AD1B18">
      <w:pPr>
        <w:pStyle w:val="xmsonormal"/>
        <w:shd w:val="clear" w:color="auto" w:fill="FFFFFF"/>
        <w:spacing w:before="0" w:beforeAutospacing="0" w:after="0" w:afterAutospacing="0"/>
        <w:rPr>
          <w:sz w:val="22"/>
          <w:szCs w:val="22"/>
        </w:rPr>
      </w:pPr>
    </w:p>
    <w:p w14:paraId="1738F486" w14:textId="7F09749E" w:rsidR="00C52B47" w:rsidRDefault="00C52B47" w:rsidP="00AD1B18">
      <w:pPr>
        <w:pStyle w:val="xmsonormal"/>
        <w:shd w:val="clear" w:color="auto" w:fill="FFFFFF"/>
        <w:spacing w:before="0" w:beforeAutospacing="0" w:after="0" w:afterAutospacing="0"/>
        <w:rPr>
          <w:sz w:val="22"/>
          <w:szCs w:val="22"/>
        </w:rPr>
      </w:pPr>
    </w:p>
    <w:p w14:paraId="28CBDD97" w14:textId="77777777" w:rsidR="00C52B47" w:rsidRPr="00C52B47" w:rsidRDefault="00C52B47" w:rsidP="00AD1B18">
      <w:pPr>
        <w:pStyle w:val="xmsonormal"/>
        <w:shd w:val="clear" w:color="auto" w:fill="FFFFFF"/>
        <w:spacing w:before="0" w:beforeAutospacing="0" w:after="0" w:afterAutospacing="0"/>
        <w:rPr>
          <w:sz w:val="22"/>
          <w:szCs w:val="22"/>
        </w:rPr>
      </w:pPr>
    </w:p>
    <w:p w14:paraId="76851F26" w14:textId="1826B847" w:rsidR="00CE14AF" w:rsidRDefault="00433FD6" w:rsidP="000E167D">
      <w:pPr>
        <w:pStyle w:val="NoSpacing"/>
      </w:pPr>
      <w:r w:rsidRPr="00C52B47">
        <w:rPr>
          <w:rFonts w:ascii="Times New Roman" w:hAnsi="Times New Roman" w:cs="Times New Roman"/>
          <w:b/>
        </w:rPr>
        <w:t>2022 Diocesan Men’s Conference</w:t>
      </w:r>
      <w:r w:rsidRPr="00C52B47">
        <w:rPr>
          <w:rFonts w:ascii="Times New Roman" w:hAnsi="Times New Roman" w:cs="Times New Roman"/>
        </w:rPr>
        <w:t xml:space="preserve"> - Mark your calendars for the Diocese of Harrisburg’s Men’s Conference, </w:t>
      </w:r>
      <w:r w:rsidRPr="00C52B47">
        <w:rPr>
          <w:rFonts w:ascii="Times New Roman" w:hAnsi="Times New Roman" w:cs="Times New Roman"/>
          <w:i/>
        </w:rPr>
        <w:t>Becoming Champions for Christ</w:t>
      </w:r>
      <w:r w:rsidRPr="00C52B47">
        <w:rPr>
          <w:rFonts w:ascii="Times New Roman" w:hAnsi="Times New Roman" w:cs="Times New Roman"/>
        </w:rPr>
        <w:t xml:space="preserve">, on April 2 at in the Diocesan Center, Harrisburg. Keynote speaker Adam Janke headlines a panel of excellent speakers that will focus on standing firm as men of faith among the challenges of today’s faith-less society. Adoration of the Blessed Sacrament with Benediction, Confession, and Mass celebrated by Bishop Ronald Gainer are also part of this annual event. Registration is $35 for in-person (includes light breakfast fare and lunch) and $20 for virtual. Register today or learn more at </w:t>
      </w:r>
      <w:hyperlink r:id="rId12" w:history="1">
        <w:r w:rsidRPr="00C52B47">
          <w:rPr>
            <w:rStyle w:val="Hyperlink"/>
            <w:rFonts w:ascii="Times New Roman" w:hAnsi="Times New Roman" w:cs="Times New Roman"/>
          </w:rPr>
          <w:t>www.hbgdiocese.org/men</w:t>
        </w:r>
      </w:hyperlink>
      <w:r w:rsidRPr="00C52B47">
        <w:rPr>
          <w:rFonts w:ascii="Times New Roman" w:hAnsi="Times New Roman" w:cs="Times New Roman"/>
        </w:rPr>
        <w:t xml:space="preserve">.  </w:t>
      </w:r>
    </w:p>
    <w:sectPr w:rsidR="00CE14AF"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gdiocese.org/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gdiocese.org/diocesan-annual-campaign/" TargetMode="External"/><Relationship Id="rId5" Type="http://schemas.openxmlformats.org/officeDocument/2006/relationships/webSettings" Target="webSettings.xml"/><Relationship Id="rId10" Type="http://schemas.openxmlformats.org/officeDocument/2006/relationships/hyperlink" Target="http://inside.hbgdiocese.org/Lists/Digest/DispForm.aspx?ID=4470" TargetMode="External"/><Relationship Id="rId4" Type="http://schemas.openxmlformats.org/officeDocument/2006/relationships/settings" Target="settings.xml"/><Relationship Id="rId9" Type="http://schemas.openxmlformats.org/officeDocument/2006/relationships/hyperlink" Target="mailto:ctk@epi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6CBA-E1B4-4C95-90A3-1CF1E5D6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5</cp:revision>
  <cp:lastPrinted>2022-02-24T11:52:00Z</cp:lastPrinted>
  <dcterms:created xsi:type="dcterms:W3CDTF">2022-02-21T12:43:00Z</dcterms:created>
  <dcterms:modified xsi:type="dcterms:W3CDTF">2022-02-24T11:55:00Z</dcterms:modified>
</cp:coreProperties>
</file>