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A20E83D" w14:textId="585649EF" w:rsidR="00D55BDB" w:rsidRDefault="00F50D1D" w:rsidP="00D55BDB">
      <w:pPr>
        <w:tabs>
          <w:tab w:val="left" w:pos="720"/>
          <w:tab w:val="left" w:pos="1080"/>
          <w:tab w:val="right" w:pos="10800"/>
        </w:tabs>
        <w:spacing w:after="0" w:line="240" w:lineRule="auto"/>
        <w:jc w:val="center"/>
        <w:rPr>
          <w:rFonts w:ascii="Times New Roman" w:eastAsia="Arial" w:hAnsi="Times New Roman" w:cs="Times New Roman"/>
          <w:spacing w:val="2"/>
        </w:rPr>
      </w:pPr>
      <w:r>
        <w:rPr>
          <w:rFonts w:ascii="Times New Roman" w:eastAsia="Times New Roman" w:hAnsi="Times New Roman" w:cs="Times New Roman"/>
          <w:b/>
          <w:color w:val="000000" w:themeColor="text1"/>
        </w:rPr>
        <w:t xml:space="preserve">    </w:t>
      </w:r>
      <w:r w:rsidR="002A2DF5">
        <w:rPr>
          <w:rFonts w:ascii="Times New Roman" w:eastAsia="Times New Roman" w:hAnsi="Times New Roman" w:cs="Times New Roman"/>
          <w:b/>
          <w:color w:val="000000" w:themeColor="text1"/>
        </w:rPr>
        <w:t xml:space="preserve"> </w:t>
      </w:r>
      <w:r w:rsidR="00D55BDB">
        <w:rPr>
          <w:rFonts w:ascii="Times New Roman" w:eastAsia="Times New Roman" w:hAnsi="Times New Roman" w:cs="Times New Roman"/>
          <w:b/>
          <w:color w:val="000000" w:themeColor="text1"/>
        </w:rPr>
        <w:tab/>
      </w:r>
      <w:r w:rsidR="00D55BDB">
        <w:rPr>
          <w:rFonts w:ascii="Times New Roman" w:eastAsia="Times New Roman" w:hAnsi="Times New Roman" w:cs="Times New Roman"/>
          <w:b/>
          <w:color w:val="000000" w:themeColor="text1"/>
        </w:rPr>
        <w:tab/>
        <w:t xml:space="preserve">                </w:t>
      </w:r>
      <w:r w:rsidR="002A2DF5">
        <w:rPr>
          <w:rFonts w:ascii="Times New Roman" w:eastAsia="Times New Roman" w:hAnsi="Times New Roman" w:cs="Times New Roman"/>
          <w:b/>
          <w:color w:val="000000" w:themeColor="text1"/>
        </w:rPr>
        <w:t xml:space="preserve"> </w:t>
      </w:r>
      <w:r w:rsidR="0080763D">
        <w:rPr>
          <w:rFonts w:ascii="Times New Roman" w:eastAsia="Times New Roman" w:hAnsi="Times New Roman" w:cs="Times New Roman"/>
          <w:b/>
          <w:color w:val="000000" w:themeColor="text1"/>
        </w:rPr>
        <w:t>August 14</w:t>
      </w:r>
      <w:r w:rsidR="00D55BDB">
        <w:rPr>
          <w:rFonts w:ascii="Times New Roman" w:eastAsia="Times New Roman" w:hAnsi="Times New Roman" w:cs="Times New Roman"/>
          <w:b/>
          <w:color w:val="000000" w:themeColor="text1"/>
        </w:rPr>
        <w:t>, 2022</w:t>
      </w:r>
      <w:r w:rsidR="00D009B7">
        <w:rPr>
          <w:rFonts w:ascii="Times New Roman" w:eastAsia="Times New Roman" w:hAnsi="Times New Roman" w:cs="Times New Roman"/>
          <w:b/>
          <w:color w:val="000000" w:themeColor="text1"/>
        </w:rPr>
        <w:t xml:space="preserve"> –  </w:t>
      </w:r>
      <w:r w:rsidR="0080763D">
        <w:rPr>
          <w:rFonts w:ascii="Times New Roman" w:eastAsia="Times New Roman" w:hAnsi="Times New Roman" w:cs="Times New Roman"/>
          <w:b/>
          <w:color w:val="000000" w:themeColor="text1"/>
        </w:rPr>
        <w:t>20</w:t>
      </w:r>
      <w:r w:rsidR="0061184F">
        <w:rPr>
          <w:rFonts w:ascii="Times New Roman" w:eastAsia="Times New Roman" w:hAnsi="Times New Roman" w:cs="Times New Roman"/>
          <w:b/>
          <w:color w:val="000000" w:themeColor="text1"/>
        </w:rPr>
        <w:t>th</w:t>
      </w:r>
      <w:r w:rsidR="000D0C7F">
        <w:rPr>
          <w:rFonts w:ascii="Times New Roman" w:eastAsia="Times New Roman" w:hAnsi="Times New Roman" w:cs="Times New Roman"/>
          <w:b/>
          <w:color w:val="000000" w:themeColor="text1"/>
        </w:rPr>
        <w:t xml:space="preserve"> Sunday in Ordinary Time</w:t>
      </w:r>
      <w:r w:rsidR="00D55BDB" w:rsidRPr="00D55BDB">
        <w:rPr>
          <w:rFonts w:ascii="Times New Roman" w:eastAsia="Arial" w:hAnsi="Times New Roman" w:cs="Times New Roman"/>
          <w:spacing w:val="2"/>
        </w:rPr>
        <w:tab/>
      </w:r>
    </w:p>
    <w:p w14:paraId="7F01471E" w14:textId="77777777" w:rsidR="00D55BDB" w:rsidRDefault="00D55BDB" w:rsidP="00D55BDB">
      <w:pPr>
        <w:tabs>
          <w:tab w:val="left" w:pos="720"/>
          <w:tab w:val="left" w:pos="1080"/>
          <w:tab w:val="right" w:pos="10800"/>
        </w:tabs>
        <w:spacing w:after="0" w:line="240" w:lineRule="auto"/>
        <w:jc w:val="center"/>
        <w:rPr>
          <w:rFonts w:ascii="Times New Roman" w:eastAsia="Arial" w:hAnsi="Times New Roman" w:cs="Times New Roman"/>
          <w:spacing w:val="2"/>
        </w:rPr>
      </w:pPr>
    </w:p>
    <w:p w14:paraId="2ABD4443" w14:textId="77777777" w:rsidR="00D55BDB" w:rsidRDefault="00D55BDB" w:rsidP="00D55BDB">
      <w:pPr>
        <w:tabs>
          <w:tab w:val="left" w:pos="720"/>
          <w:tab w:val="left" w:pos="1080"/>
          <w:tab w:val="right" w:pos="10800"/>
        </w:tabs>
        <w:spacing w:after="0" w:line="240" w:lineRule="auto"/>
        <w:jc w:val="center"/>
        <w:rPr>
          <w:rFonts w:ascii="Times New Roman" w:eastAsia="Arial" w:hAnsi="Times New Roman" w:cs="Times New Roman"/>
          <w:spacing w:val="2"/>
        </w:rPr>
      </w:pPr>
    </w:p>
    <w:p w14:paraId="13AE7D41" w14:textId="5FE75DD9" w:rsidR="00E020FA" w:rsidRPr="00E020FA" w:rsidRDefault="00E020FA" w:rsidP="00E020FA">
      <w:pPr>
        <w:tabs>
          <w:tab w:val="left" w:pos="720"/>
          <w:tab w:val="left" w:pos="1080"/>
          <w:tab w:val="right" w:pos="10080"/>
        </w:tabs>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t xml:space="preserve">                             “</w:t>
      </w:r>
      <w:r w:rsidRPr="00E020FA">
        <w:rPr>
          <w:rFonts w:ascii="Times New Roman" w:eastAsia="Calibri" w:hAnsi="Times New Roman" w:cs="Times New Roman"/>
          <w:b/>
        </w:rPr>
        <w:t>Persevere in running the race.</w:t>
      </w:r>
      <w:r>
        <w:rPr>
          <w:rFonts w:ascii="Times New Roman" w:eastAsia="Calibri" w:hAnsi="Times New Roman" w:cs="Times New Roman"/>
          <w:b/>
        </w:rPr>
        <w:t>”</w:t>
      </w:r>
    </w:p>
    <w:p w14:paraId="2807D3DF" w14:textId="77777777" w:rsidR="00E020FA" w:rsidRPr="00E020FA" w:rsidRDefault="00E020FA" w:rsidP="00E020FA">
      <w:pPr>
        <w:tabs>
          <w:tab w:val="left" w:pos="720"/>
          <w:tab w:val="left" w:pos="1080"/>
          <w:tab w:val="right" w:pos="10080"/>
        </w:tabs>
        <w:autoSpaceDE w:val="0"/>
        <w:autoSpaceDN w:val="0"/>
        <w:adjustRightInd w:val="0"/>
        <w:spacing w:after="0" w:line="240" w:lineRule="auto"/>
        <w:jc w:val="both"/>
        <w:rPr>
          <w:rFonts w:ascii="Times New Roman" w:eastAsia="Calibri" w:hAnsi="Times New Roman" w:cs="Times New Roman"/>
          <w:u w:val="single"/>
        </w:rPr>
      </w:pPr>
    </w:p>
    <w:p w14:paraId="4F57E0C3" w14:textId="77777777" w:rsidR="00E020FA" w:rsidRPr="00E020FA" w:rsidRDefault="00E020FA" w:rsidP="00E020FA">
      <w:pPr>
        <w:tabs>
          <w:tab w:val="left" w:pos="720"/>
          <w:tab w:val="left" w:pos="1080"/>
          <w:tab w:val="right" w:pos="10080"/>
        </w:tabs>
        <w:autoSpaceDE w:val="0"/>
        <w:autoSpaceDN w:val="0"/>
        <w:adjustRightInd w:val="0"/>
        <w:spacing w:after="0" w:line="240" w:lineRule="auto"/>
        <w:jc w:val="both"/>
        <w:rPr>
          <w:rFonts w:ascii="Times New Roman" w:eastAsia="Calibri" w:hAnsi="Times New Roman" w:cs="Times New Roman"/>
        </w:rPr>
      </w:pPr>
      <w:r w:rsidRPr="00E020FA">
        <w:rPr>
          <w:rFonts w:ascii="Times New Roman" w:eastAsia="Calibri" w:hAnsi="Times New Roman" w:cs="Times New Roman"/>
        </w:rPr>
        <w:t>Faithful disciples of the Lord Jesus will face opposition for living the truth and values of God’s kingdom. When confronted, we must keep our eyes fixed on Jesus and persevere in running the race.</w:t>
      </w:r>
    </w:p>
    <w:p w14:paraId="79566F01" w14:textId="77777777" w:rsidR="00E020FA" w:rsidRPr="00E020FA" w:rsidRDefault="00E020FA" w:rsidP="00E020FA">
      <w:pPr>
        <w:tabs>
          <w:tab w:val="left" w:pos="720"/>
          <w:tab w:val="left" w:pos="1080"/>
          <w:tab w:val="right" w:pos="10080"/>
        </w:tabs>
        <w:autoSpaceDE w:val="0"/>
        <w:autoSpaceDN w:val="0"/>
        <w:adjustRightInd w:val="0"/>
        <w:spacing w:after="0" w:line="240" w:lineRule="auto"/>
        <w:jc w:val="both"/>
        <w:rPr>
          <w:rFonts w:ascii="Times New Roman" w:eastAsia="Calibri" w:hAnsi="Times New Roman" w:cs="Times New Roman"/>
        </w:rPr>
      </w:pPr>
    </w:p>
    <w:p w14:paraId="03ED7539" w14:textId="77777777" w:rsidR="00E020FA" w:rsidRPr="00E020FA" w:rsidRDefault="00E020FA" w:rsidP="00E020FA">
      <w:pPr>
        <w:tabs>
          <w:tab w:val="left" w:pos="720"/>
          <w:tab w:val="left" w:pos="1080"/>
          <w:tab w:val="right" w:pos="10080"/>
        </w:tabs>
        <w:autoSpaceDE w:val="0"/>
        <w:autoSpaceDN w:val="0"/>
        <w:adjustRightInd w:val="0"/>
        <w:spacing w:after="0" w:line="240" w:lineRule="auto"/>
        <w:jc w:val="both"/>
        <w:rPr>
          <w:rFonts w:ascii="Times New Roman" w:eastAsia="Calibri" w:hAnsi="Times New Roman" w:cs="Times New Roman"/>
        </w:rPr>
      </w:pPr>
      <w:r w:rsidRPr="00E020FA">
        <w:rPr>
          <w:rFonts w:ascii="Times New Roman" w:eastAsia="Calibri" w:hAnsi="Times New Roman" w:cs="Times New Roman"/>
          <w:u w:val="single"/>
        </w:rPr>
        <w:t>LITURGY OF THE WORD</w:t>
      </w:r>
      <w:r w:rsidRPr="00E020FA">
        <w:rPr>
          <w:rFonts w:ascii="Times New Roman" w:eastAsia="Calibri" w:hAnsi="Times New Roman" w:cs="Times New Roman"/>
        </w:rPr>
        <w:t xml:space="preserve"> </w:t>
      </w:r>
    </w:p>
    <w:p w14:paraId="47B6C8EC" w14:textId="77777777" w:rsidR="00E020FA" w:rsidRPr="00E020FA" w:rsidRDefault="00E020FA" w:rsidP="00E020FA">
      <w:pPr>
        <w:tabs>
          <w:tab w:val="left" w:pos="720"/>
          <w:tab w:val="left" w:pos="1080"/>
          <w:tab w:val="right" w:pos="10080"/>
        </w:tabs>
        <w:autoSpaceDE w:val="0"/>
        <w:autoSpaceDN w:val="0"/>
        <w:adjustRightInd w:val="0"/>
        <w:spacing w:after="0" w:line="240" w:lineRule="auto"/>
        <w:jc w:val="both"/>
        <w:rPr>
          <w:rFonts w:ascii="Times New Roman" w:eastAsia="Calibri" w:hAnsi="Times New Roman" w:cs="Times New Roman"/>
        </w:rPr>
      </w:pPr>
    </w:p>
    <w:p w14:paraId="4A46EEEF" w14:textId="4A084677" w:rsidR="00E020FA" w:rsidRDefault="00E020FA" w:rsidP="00E020FA">
      <w:pPr>
        <w:tabs>
          <w:tab w:val="left" w:pos="720"/>
          <w:tab w:val="left" w:pos="1080"/>
          <w:tab w:val="right" w:pos="10080"/>
        </w:tabs>
        <w:autoSpaceDE w:val="0"/>
        <w:autoSpaceDN w:val="0"/>
        <w:adjustRightInd w:val="0"/>
        <w:spacing w:after="0" w:line="240" w:lineRule="auto"/>
        <w:jc w:val="both"/>
        <w:rPr>
          <w:rFonts w:ascii="Times New Roman" w:eastAsia="Calibri" w:hAnsi="Times New Roman" w:cs="Times New Roman"/>
        </w:rPr>
      </w:pPr>
      <w:r w:rsidRPr="00E020FA">
        <w:rPr>
          <w:rFonts w:ascii="Times New Roman" w:eastAsia="Calibri" w:hAnsi="Times New Roman" w:cs="Times New Roman"/>
        </w:rPr>
        <w:t xml:space="preserve">In the first reading, Jeremiah is thrown into a cistern and left to die. He is then rescued by a court official. The author of the Letter to the Hebrews encourages the community to persevere in running the race, keeping their eyes fixed on Jesus, who himself faced persecution. In the Gospel, Jesus tells his disciples that he has come not to bring peace but division. </w:t>
      </w:r>
    </w:p>
    <w:p w14:paraId="3A842E01" w14:textId="0E48BA32" w:rsidR="00E020FA" w:rsidRDefault="00E020FA" w:rsidP="00E020FA">
      <w:pPr>
        <w:tabs>
          <w:tab w:val="left" w:pos="720"/>
          <w:tab w:val="left" w:pos="1080"/>
          <w:tab w:val="right" w:pos="10080"/>
        </w:tabs>
        <w:autoSpaceDE w:val="0"/>
        <w:autoSpaceDN w:val="0"/>
        <w:adjustRightInd w:val="0"/>
        <w:spacing w:after="0" w:line="240" w:lineRule="auto"/>
        <w:jc w:val="both"/>
        <w:rPr>
          <w:rFonts w:ascii="Times New Roman" w:eastAsia="Calibri" w:hAnsi="Times New Roman" w:cs="Times New Roman"/>
        </w:rPr>
      </w:pPr>
    </w:p>
    <w:p w14:paraId="171BBC86" w14:textId="1E1C288A" w:rsidR="00E020FA" w:rsidRDefault="00E020FA" w:rsidP="00E020FA">
      <w:pPr>
        <w:tabs>
          <w:tab w:val="left" w:pos="720"/>
          <w:tab w:val="left" w:pos="1080"/>
          <w:tab w:val="right" w:pos="10080"/>
        </w:tabs>
        <w:autoSpaceDE w:val="0"/>
        <w:autoSpaceDN w:val="0"/>
        <w:adjustRightInd w:val="0"/>
        <w:spacing w:after="0" w:line="240" w:lineRule="auto"/>
        <w:jc w:val="both"/>
        <w:rPr>
          <w:rFonts w:ascii="Times New Roman" w:eastAsia="Calibri" w:hAnsi="Times New Roman" w:cs="Times New Roman"/>
        </w:rPr>
      </w:pPr>
    </w:p>
    <w:p w14:paraId="394BF107" w14:textId="77777777" w:rsidR="00E020FA" w:rsidRDefault="00E020FA" w:rsidP="00E020FA">
      <w:pPr>
        <w:tabs>
          <w:tab w:val="left" w:pos="720"/>
          <w:tab w:val="left" w:pos="1080"/>
          <w:tab w:val="right" w:pos="10080"/>
        </w:tabs>
        <w:autoSpaceDE w:val="0"/>
        <w:autoSpaceDN w:val="0"/>
        <w:adjustRightInd w:val="0"/>
        <w:spacing w:after="0" w:line="240" w:lineRule="auto"/>
        <w:jc w:val="both"/>
        <w:rPr>
          <w:rFonts w:ascii="Times New Roman" w:eastAsia="Calibri" w:hAnsi="Times New Roman" w:cs="Times New Roman"/>
        </w:rPr>
      </w:pPr>
    </w:p>
    <w:p w14:paraId="359D254C" w14:textId="68ACAADA" w:rsidR="00E020FA" w:rsidRDefault="00E020FA" w:rsidP="00E020FA">
      <w:pPr>
        <w:tabs>
          <w:tab w:val="left" w:pos="720"/>
          <w:tab w:val="left" w:pos="1080"/>
          <w:tab w:val="right" w:pos="10080"/>
        </w:tabs>
        <w:autoSpaceDE w:val="0"/>
        <w:autoSpaceDN w:val="0"/>
        <w:adjustRightInd w:val="0"/>
        <w:spacing w:after="0" w:line="240" w:lineRule="auto"/>
        <w:jc w:val="center"/>
        <w:rPr>
          <w:rFonts w:ascii="Times New Roman" w:eastAsia="Calibri" w:hAnsi="Times New Roman" w:cs="Times New Roman"/>
        </w:rPr>
      </w:pPr>
    </w:p>
    <w:p w14:paraId="432349A8" w14:textId="5F09BC50" w:rsidR="00E020FA" w:rsidRPr="00E020FA" w:rsidRDefault="00E020FA" w:rsidP="00E020FA">
      <w:pPr>
        <w:tabs>
          <w:tab w:val="left" w:pos="720"/>
          <w:tab w:val="left" w:pos="1080"/>
          <w:tab w:val="right" w:pos="10080"/>
        </w:tabs>
        <w:autoSpaceDE w:val="0"/>
        <w:autoSpaceDN w:val="0"/>
        <w:adjustRightInd w:val="0"/>
        <w:spacing w:after="0" w:line="240" w:lineRule="auto"/>
        <w:jc w:val="center"/>
        <w:rPr>
          <w:rFonts w:ascii="Times New Roman" w:eastAsia="Calibri" w:hAnsi="Times New Roman" w:cs="Times New Roman"/>
          <w:b/>
          <w:u w:val="single"/>
        </w:rPr>
      </w:pPr>
      <w:r w:rsidRPr="00E020FA">
        <w:rPr>
          <w:rFonts w:ascii="Times New Roman" w:eastAsia="Calibri" w:hAnsi="Times New Roman" w:cs="Times New Roman"/>
          <w:b/>
        </w:rPr>
        <w:t>The Assumption of the Blessed Virgin Mary</w:t>
      </w:r>
      <w:r>
        <w:rPr>
          <w:rFonts w:ascii="Times New Roman" w:eastAsia="Calibri" w:hAnsi="Times New Roman" w:cs="Times New Roman"/>
          <w:b/>
        </w:rPr>
        <w:t xml:space="preserve"> – Mass on Monday, August 15</w:t>
      </w:r>
      <w:r w:rsidRPr="00E020FA">
        <w:rPr>
          <w:rFonts w:ascii="Times New Roman" w:eastAsia="Calibri" w:hAnsi="Times New Roman" w:cs="Times New Roman"/>
          <w:b/>
          <w:vertAlign w:val="superscript"/>
        </w:rPr>
        <w:t>th</w:t>
      </w:r>
      <w:r>
        <w:rPr>
          <w:rFonts w:ascii="Times New Roman" w:eastAsia="Calibri" w:hAnsi="Times New Roman" w:cs="Times New Roman"/>
          <w:b/>
        </w:rPr>
        <w:t>, at 6:00 p.m.  No 9</w:t>
      </w:r>
      <w:r w:rsidR="00EA46AE">
        <w:rPr>
          <w:rFonts w:ascii="Times New Roman" w:eastAsia="Calibri" w:hAnsi="Times New Roman" w:cs="Times New Roman"/>
          <w:b/>
        </w:rPr>
        <w:t>:00</w:t>
      </w:r>
      <w:r>
        <w:rPr>
          <w:rFonts w:ascii="Times New Roman" w:eastAsia="Calibri" w:hAnsi="Times New Roman" w:cs="Times New Roman"/>
          <w:b/>
        </w:rPr>
        <w:t xml:space="preserve"> a.m. Mass.</w:t>
      </w:r>
    </w:p>
    <w:p w14:paraId="4037EA71" w14:textId="77777777" w:rsidR="0080763D" w:rsidRDefault="0080763D"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2939F6E6" w14:textId="77777777" w:rsidR="0080763D" w:rsidRDefault="0080763D"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020094AD" w14:textId="3644C038" w:rsidR="00016DE4" w:rsidRDefault="0061184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8619B2">
        <w:rPr>
          <w:rFonts w:ascii="Times New Roman" w:eastAsia="Times New Roman" w:hAnsi="Times New Roman" w:cs="Times New Roman"/>
          <w:color w:val="000000" w:themeColor="text1"/>
        </w:rPr>
        <w:t>, Fr. Mower</w:t>
      </w:r>
      <w:r w:rsidR="00C668E7">
        <w:rPr>
          <w:rFonts w:ascii="Times New Roman" w:eastAsia="Times New Roman" w:hAnsi="Times New Roman" w:cs="Times New Roman"/>
          <w:color w:val="000000" w:themeColor="text1"/>
        </w:rPr>
        <w:t>y</w:t>
      </w:r>
      <w:r w:rsidR="008619B2">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Talanca,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35E646D7"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F769BB">
        <w:rPr>
          <w:rFonts w:ascii="Times New Roman" w:hAnsi="Times New Roman" w:cs="Times New Roman"/>
          <w:b/>
          <w:color w:val="000000" w:themeColor="text1"/>
        </w:rPr>
        <w:t>August 7</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745818AA"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$1698</w:t>
      </w:r>
      <w:r w:rsidR="00D20EFA">
        <w:rPr>
          <w:rFonts w:ascii="Times New Roman" w:hAnsi="Times New Roman" w:cs="Times New Roman"/>
          <w:color w:val="000000" w:themeColor="text1"/>
        </w:rPr>
        <w:t>.00</w:t>
      </w:r>
    </w:p>
    <w:p w14:paraId="64F27904" w14:textId="3FA9E8E3" w:rsidR="005D118B" w:rsidRDefault="00F769BB"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Mission Coop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$110</w:t>
      </w:r>
      <w:r w:rsidR="005D118B">
        <w:rPr>
          <w:rFonts w:ascii="Times New Roman" w:hAnsi="Times New Roman" w:cs="Times New Roman"/>
          <w:color w:val="000000" w:themeColor="text1"/>
        </w:rPr>
        <w:t>.00</w:t>
      </w:r>
    </w:p>
    <w:p w14:paraId="1566C099" w14:textId="4A319A31" w:rsidR="008354AC" w:rsidRDefault="00D20EF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8354AC">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$135</w:t>
      </w:r>
      <w:r>
        <w:rPr>
          <w:rFonts w:ascii="Times New Roman" w:hAnsi="Times New Roman" w:cs="Times New Roman"/>
          <w:color w:val="000000" w:themeColor="text1"/>
        </w:rPr>
        <w:t>.00</w:t>
      </w:r>
    </w:p>
    <w:p w14:paraId="7982BA59" w14:textId="3ADBA2B4" w:rsidR="0066783F"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36E30E57"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F769BB">
        <w:rPr>
          <w:rFonts w:ascii="Times New Roman" w:hAnsi="Times New Roman" w:cs="Times New Roman"/>
          <w:color w:val="000000" w:themeColor="text1"/>
        </w:rPr>
        <w:t>$1943.00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32058AB4" w14:textId="42CA0C5D" w:rsidR="00D55BDB" w:rsidRDefault="00D55BD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August 13 – Marie Akers by Mary Ann Zeveney</w:t>
      </w:r>
    </w:p>
    <w:p w14:paraId="5C4917B0" w14:textId="1BB26C02" w:rsidR="00D55BDB" w:rsidRDefault="00D55BD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August 14 – David Strazdus, Birthday Blessings, by Deborah Shaffer</w:t>
      </w:r>
    </w:p>
    <w:p w14:paraId="26E643D9" w14:textId="226D0F5F" w:rsidR="00F769BB" w:rsidRDefault="00F769B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August 15 – Anne Eustice by Renee Hansen</w:t>
      </w:r>
    </w:p>
    <w:p w14:paraId="4CF3800F" w14:textId="1DCAB525" w:rsidR="00F769BB" w:rsidRDefault="00F769B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August 19 – People of the Parish</w:t>
      </w:r>
    </w:p>
    <w:p w14:paraId="04940684" w14:textId="214D959B" w:rsidR="00F769BB" w:rsidRDefault="00F769B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August 20 – Eleanor Rossi &amp; Celia Trudnak by Mary Ann Zeveney</w:t>
      </w:r>
    </w:p>
    <w:p w14:paraId="38711634" w14:textId="32FE6358" w:rsidR="00F769BB" w:rsidRDefault="00F769B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August 21 – People of the Parish</w:t>
      </w:r>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402EEA09" w14:textId="77777777" w:rsidR="004D7D0E" w:rsidRDefault="004D7D0E"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4D8330A3" w14:textId="3A88C197" w:rsidR="00B77512" w:rsidRDefault="00B77512" w:rsidP="00874A43">
      <w:pPr>
        <w:pStyle w:val="NoSpacing"/>
        <w:rPr>
          <w:rFonts w:ascii="Times New Roman" w:eastAsia="Times New Roman" w:hAnsi="Times New Roman" w:cs="Times New Roman"/>
          <w:b/>
          <w:color w:val="000000" w:themeColor="text1"/>
        </w:rPr>
      </w:pPr>
    </w:p>
    <w:p w14:paraId="23B12DE6" w14:textId="77777777" w:rsidR="004D7D0E" w:rsidRDefault="004D7D0E"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73E31C44"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510BE9D8" w14:textId="6435F92A" w:rsidR="00D55BDB" w:rsidRDefault="00D55BDB"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August 14 – Barb Treier                                                             P.J. Haden</w:t>
      </w:r>
    </w:p>
    <w:p w14:paraId="05A4A411" w14:textId="6367E85A" w:rsidR="00F769BB" w:rsidRDefault="00F769BB"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August 21 – Paul Haden</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Patricia Sullivan</w:t>
      </w:r>
    </w:p>
    <w:p w14:paraId="379B47A2" w14:textId="66E3C901"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 xml:space="preserve">Benton Food Bank -  </w:t>
      </w:r>
      <w:r w:rsidR="00D55BDB">
        <w:rPr>
          <w:rFonts w:ascii="Times New Roman" w:eastAsia="Times New Roman" w:hAnsi="Times New Roman" w:cs="Times New Roman"/>
          <w:color w:val="000000" w:themeColor="text1"/>
        </w:rPr>
        <w:t>For the month of August</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3832A9">
        <w:rPr>
          <w:rFonts w:ascii="Times New Roman" w:eastAsia="Times New Roman" w:hAnsi="Times New Roman" w:cs="Times New Roman"/>
          <w:color w:val="000000" w:themeColor="text1"/>
        </w:rPr>
        <w:t xml:space="preserve"> hand soaps and paper towels</w:t>
      </w:r>
      <w:r w:rsidR="00D55BD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r w:rsidR="002A2DF5">
        <w:rPr>
          <w:rFonts w:ascii="Times New Roman" w:eastAsia="Times New Roman" w:hAnsi="Times New Roman" w:cs="Times New Roman"/>
          <w:color w:val="000000" w:themeColor="text1"/>
        </w:rPr>
        <w:t xml:space="preserve">and also 4:30 p.m. – </w:t>
      </w:r>
      <w:r w:rsidR="00D55BDB">
        <w:rPr>
          <w:rFonts w:ascii="Times New Roman" w:eastAsia="Times New Roman" w:hAnsi="Times New Roman" w:cs="Times New Roman"/>
          <w:color w:val="000000" w:themeColor="text1"/>
        </w:rPr>
        <w:t xml:space="preserve"> </w:t>
      </w:r>
      <w:r w:rsidR="002A2DF5">
        <w:rPr>
          <w:rFonts w:ascii="Times New Roman" w:eastAsia="Times New Roman" w:hAnsi="Times New Roman" w:cs="Times New Roman"/>
          <w:color w:val="000000" w:themeColor="text1"/>
        </w:rPr>
        <w:t>6:30 p.m.</w:t>
      </w:r>
    </w:p>
    <w:p w14:paraId="0C45711C" w14:textId="1F2EFDBE" w:rsidR="003514C1" w:rsidRDefault="003514C1" w:rsidP="00834797">
      <w:pPr>
        <w:spacing w:after="0" w:line="240" w:lineRule="auto"/>
        <w:rPr>
          <w:rFonts w:ascii="Times New Roman" w:eastAsia="Times New Roman" w:hAnsi="Times New Roman" w:cs="Times New Roman"/>
          <w:color w:val="000000" w:themeColor="text1"/>
        </w:rPr>
      </w:pPr>
    </w:p>
    <w:p w14:paraId="33F04A33" w14:textId="4757031B" w:rsidR="0061184F" w:rsidRDefault="0061184F" w:rsidP="003514C1">
      <w:pPr>
        <w:spacing w:after="0" w:line="240" w:lineRule="auto"/>
        <w:rPr>
          <w:rFonts w:ascii="Times New Roman" w:eastAsia="Times New Roman" w:hAnsi="Times New Roman" w:cs="Times New Roman"/>
          <w:b/>
          <w:color w:val="000000"/>
        </w:rPr>
      </w:pPr>
    </w:p>
    <w:p w14:paraId="701EF5C0" w14:textId="77777777" w:rsidR="00847E24" w:rsidRDefault="00847E24" w:rsidP="003514C1">
      <w:pPr>
        <w:spacing w:after="0" w:line="240" w:lineRule="auto"/>
        <w:rPr>
          <w:rFonts w:ascii="Times New Roman" w:eastAsia="Times New Roman" w:hAnsi="Times New Roman" w:cs="Times New Roman"/>
          <w:b/>
          <w:color w:val="000000"/>
        </w:rPr>
      </w:pPr>
    </w:p>
    <w:p w14:paraId="3E84C152" w14:textId="77777777" w:rsidR="004D3F90" w:rsidRDefault="004D3F90"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4A915891"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sidR="00722ECA">
        <w:rPr>
          <w:rFonts w:ascii="Times New Roman" w:eastAsia="Times New Roman" w:hAnsi="Times New Roman" w:cs="Times New Roman"/>
          <w:color w:val="000000" w:themeColor="text1"/>
        </w:rPr>
        <w:t>of August – Mark &amp; Patricia Sullivan</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5B3B6B6B" w14:textId="77777777" w:rsidR="00847E24" w:rsidRDefault="00847E24" w:rsidP="005B0733">
      <w:pPr>
        <w:spacing w:after="0" w:line="240" w:lineRule="auto"/>
        <w:rPr>
          <w:rFonts w:ascii="Times New Roman" w:hAnsi="Times New Roman" w:cs="Times New Roman"/>
        </w:rPr>
      </w:pPr>
    </w:p>
    <w:p w14:paraId="6CA70C4F" w14:textId="5F902543" w:rsidR="00176B42" w:rsidRDefault="00176B42" w:rsidP="005B0733">
      <w:pPr>
        <w:spacing w:after="0" w:line="240" w:lineRule="auto"/>
        <w:rPr>
          <w:rFonts w:ascii="Times New Roman" w:hAnsi="Times New Roman" w:cs="Times New Roman"/>
        </w:rPr>
      </w:pPr>
    </w:p>
    <w:p w14:paraId="37F27134" w14:textId="79D12B04" w:rsidR="00176B42" w:rsidRDefault="00176B42" w:rsidP="005B0733">
      <w:pPr>
        <w:spacing w:after="0" w:line="240" w:lineRule="auto"/>
        <w:rPr>
          <w:rFonts w:ascii="Times New Roman" w:hAnsi="Times New Roman" w:cs="Times New Roman"/>
        </w:rPr>
      </w:pPr>
      <w:r w:rsidRPr="00176B42">
        <w:rPr>
          <w:rFonts w:ascii="Times New Roman" w:hAnsi="Times New Roman" w:cs="Times New Roman"/>
          <w:b/>
        </w:rPr>
        <w:t>Pierogi Making Schedule</w:t>
      </w:r>
      <w:r w:rsidR="006E5C84">
        <w:rPr>
          <w:rFonts w:ascii="Times New Roman" w:hAnsi="Times New Roman" w:cs="Times New Roman"/>
        </w:rPr>
        <w:t xml:space="preserve"> – Friday, </w:t>
      </w:r>
      <w:r w:rsidR="00722ECA">
        <w:rPr>
          <w:rFonts w:ascii="Times New Roman" w:hAnsi="Times New Roman" w:cs="Times New Roman"/>
        </w:rPr>
        <w:t xml:space="preserve"> </w:t>
      </w:r>
      <w:r w:rsidR="00D55BDB">
        <w:rPr>
          <w:rFonts w:ascii="Times New Roman" w:hAnsi="Times New Roman" w:cs="Times New Roman"/>
        </w:rPr>
        <w:t>August</w:t>
      </w:r>
      <w:r>
        <w:rPr>
          <w:rFonts w:ascii="Times New Roman" w:hAnsi="Times New Roman" w:cs="Times New Roman"/>
        </w:rPr>
        <w:t xml:space="preserve"> 19</w:t>
      </w:r>
      <w:r w:rsidR="006E5C84">
        <w:rPr>
          <w:rFonts w:ascii="Times New Roman" w:hAnsi="Times New Roman" w:cs="Times New Roman"/>
        </w:rPr>
        <w:t xml:space="preserve">, </w:t>
      </w:r>
      <w:bookmarkStart w:id="1" w:name="_GoBack"/>
      <w:bookmarkEnd w:id="1"/>
      <w:r w:rsidR="00093C02">
        <w:rPr>
          <w:rFonts w:ascii="Times New Roman" w:hAnsi="Times New Roman" w:cs="Times New Roman"/>
        </w:rPr>
        <w:t xml:space="preserve"> starting at 8:00 a.m.</w:t>
      </w:r>
    </w:p>
    <w:p w14:paraId="034982D7" w14:textId="362D1E8A" w:rsidR="00DA19BD" w:rsidRDefault="00DA19BD" w:rsidP="005B0733">
      <w:pPr>
        <w:spacing w:after="0" w:line="240" w:lineRule="auto"/>
        <w:rPr>
          <w:rFonts w:ascii="Times New Roman" w:hAnsi="Times New Roman" w:cs="Times New Roman"/>
        </w:rPr>
      </w:pPr>
    </w:p>
    <w:p w14:paraId="7BF962F5" w14:textId="731D53C5" w:rsidR="00DA19BD" w:rsidRDefault="00DA19BD" w:rsidP="005B0733">
      <w:pPr>
        <w:spacing w:after="0" w:line="240" w:lineRule="auto"/>
        <w:rPr>
          <w:rFonts w:ascii="Times New Roman" w:hAnsi="Times New Roman" w:cs="Times New Roman"/>
        </w:rPr>
      </w:pPr>
    </w:p>
    <w:p w14:paraId="4723A02E" w14:textId="77777777" w:rsidR="00DA19BD" w:rsidRDefault="00DA19BD" w:rsidP="005B0733">
      <w:pPr>
        <w:spacing w:after="0" w:line="240" w:lineRule="auto"/>
        <w:rPr>
          <w:rFonts w:ascii="Times New Roman" w:hAnsi="Times New Roman" w:cs="Times New Roman"/>
        </w:rPr>
      </w:pPr>
    </w:p>
    <w:p w14:paraId="7142525C" w14:textId="185E92E1" w:rsidR="00163764" w:rsidRDefault="00163764" w:rsidP="005B0733">
      <w:pPr>
        <w:spacing w:after="0" w:line="240" w:lineRule="auto"/>
        <w:rPr>
          <w:rFonts w:ascii="Times New Roman" w:hAnsi="Times New Roman" w:cs="Times New Roman"/>
        </w:rPr>
      </w:pPr>
    </w:p>
    <w:p w14:paraId="1EAE26F9" w14:textId="5CC3652F" w:rsidR="00DA19BD" w:rsidRPr="0080763D" w:rsidRDefault="00DA19BD" w:rsidP="0080763D">
      <w:pPr>
        <w:spacing w:after="0" w:line="240" w:lineRule="auto"/>
        <w:rPr>
          <w:rFonts w:ascii="Times New Roman" w:eastAsia="Times New Roman" w:hAnsi="Times New Roman" w:cs="Times New Roman"/>
        </w:rPr>
      </w:pPr>
      <w:r w:rsidRPr="0080763D">
        <w:rPr>
          <w:rFonts w:ascii="Times New Roman" w:eastAsia="Times New Roman" w:hAnsi="Times New Roman" w:cs="Times New Roman"/>
          <w:b/>
        </w:rPr>
        <w:t xml:space="preserve">CYE News:  </w:t>
      </w:r>
      <w:r w:rsidR="0080763D" w:rsidRPr="0080763D">
        <w:rPr>
          <w:rFonts w:ascii="Times New Roman" w:hAnsi="Times New Roman" w:cs="Times New Roman"/>
        </w:rPr>
        <w:t>Attention CYE catechists and helpers: there will be a B</w:t>
      </w:r>
      <w:r w:rsidR="006E5C84">
        <w:rPr>
          <w:rFonts w:ascii="Times New Roman" w:hAnsi="Times New Roman" w:cs="Times New Roman"/>
        </w:rPr>
        <w:t>RIEF meeting on Sunday August 21</w:t>
      </w:r>
      <w:r w:rsidR="0080763D" w:rsidRPr="0080763D">
        <w:rPr>
          <w:rFonts w:ascii="Times New Roman" w:hAnsi="Times New Roman" w:cs="Times New Roman"/>
        </w:rPr>
        <w:t xml:space="preserve"> to review our CYE calendar and materials after the 9:00 Mass. I look forward to seeing you all.</w:t>
      </w:r>
    </w:p>
    <w:p w14:paraId="692D06C9" w14:textId="77777777" w:rsidR="00DA19BD" w:rsidRDefault="00DA19BD" w:rsidP="00312605">
      <w:pPr>
        <w:pStyle w:val="yiv7565768742msonormal"/>
        <w:rPr>
          <w:sz w:val="22"/>
          <w:szCs w:val="22"/>
        </w:rPr>
      </w:pPr>
    </w:p>
    <w:p w14:paraId="71CBD3F7" w14:textId="540AFE3D" w:rsidR="00093C02" w:rsidRDefault="00093C02" w:rsidP="00FC050E">
      <w:pPr>
        <w:spacing w:after="0" w:line="240" w:lineRule="auto"/>
        <w:rPr>
          <w:rFonts w:ascii="Times New Roman" w:hAnsi="Times New Roman" w:cs="Times New Roman"/>
          <w:b/>
        </w:rPr>
      </w:pPr>
      <w:r>
        <w:rPr>
          <w:rFonts w:ascii="Times New Roman" w:hAnsi="Times New Roman" w:cs="Times New Roman"/>
          <w:b/>
        </w:rPr>
        <w:t xml:space="preserve">CTK Parish Picnic – </w:t>
      </w:r>
      <w:r w:rsidR="006E5C84">
        <w:rPr>
          <w:rFonts w:ascii="Times New Roman" w:hAnsi="Times New Roman" w:cs="Times New Roman"/>
        </w:rPr>
        <w:t>Our</w:t>
      </w:r>
      <w:r w:rsidRPr="00093C02">
        <w:rPr>
          <w:rFonts w:ascii="Times New Roman" w:hAnsi="Times New Roman" w:cs="Times New Roman"/>
        </w:rPr>
        <w:t xml:space="preserve"> Parish Picnic/Brunch </w:t>
      </w:r>
      <w:r w:rsidR="006E5C84">
        <w:rPr>
          <w:rFonts w:ascii="Times New Roman" w:hAnsi="Times New Roman" w:cs="Times New Roman"/>
        </w:rPr>
        <w:t xml:space="preserve">is </w:t>
      </w:r>
      <w:r w:rsidRPr="00093C02">
        <w:rPr>
          <w:rFonts w:ascii="Times New Roman" w:hAnsi="Times New Roman" w:cs="Times New Roman"/>
        </w:rPr>
        <w:t>at the Benton Park immediately fol</w:t>
      </w:r>
      <w:r w:rsidR="0061184F">
        <w:rPr>
          <w:rFonts w:ascii="Times New Roman" w:hAnsi="Times New Roman" w:cs="Times New Roman"/>
        </w:rPr>
        <w:t>lowing Mass on Sunday, September 4</w:t>
      </w:r>
      <w:r w:rsidR="00DA19BD" w:rsidRPr="0061184F">
        <w:rPr>
          <w:rFonts w:ascii="Times New Roman" w:hAnsi="Times New Roman" w:cs="Times New Roman"/>
          <w:vertAlign w:val="superscript"/>
        </w:rPr>
        <w:t>th</w:t>
      </w:r>
      <w:r w:rsidR="00DA19BD">
        <w:rPr>
          <w:rFonts w:ascii="Times New Roman" w:hAnsi="Times New Roman" w:cs="Times New Roman"/>
        </w:rPr>
        <w:t>.</w:t>
      </w:r>
      <w:r w:rsidRPr="00093C02">
        <w:rPr>
          <w:rFonts w:ascii="Times New Roman" w:hAnsi="Times New Roman" w:cs="Times New Roman"/>
        </w:rPr>
        <w:t xml:space="preserve">  Please sign the sheet on the back counter of the church if </w:t>
      </w:r>
      <w:r w:rsidR="006E5C84">
        <w:rPr>
          <w:rFonts w:ascii="Times New Roman" w:hAnsi="Times New Roman" w:cs="Times New Roman"/>
        </w:rPr>
        <w:t xml:space="preserve">plan to attend and what favorite dish you will bring.  </w:t>
      </w:r>
    </w:p>
    <w:p w14:paraId="284A33D5" w14:textId="77777777" w:rsidR="00093C02" w:rsidRDefault="00093C02" w:rsidP="00FC050E">
      <w:pPr>
        <w:spacing w:after="0" w:line="240" w:lineRule="auto"/>
        <w:rPr>
          <w:rFonts w:ascii="Times New Roman" w:hAnsi="Times New Roman" w:cs="Times New Roman"/>
          <w:b/>
        </w:rPr>
      </w:pPr>
    </w:p>
    <w:p w14:paraId="67163D7B" w14:textId="7951A155" w:rsidR="004D3F90" w:rsidRDefault="004D3F90" w:rsidP="00093C02">
      <w:pPr>
        <w:spacing w:after="0" w:line="240" w:lineRule="auto"/>
        <w:rPr>
          <w:rFonts w:ascii="Times New Roman" w:hAnsi="Times New Roman" w:cs="Times New Roman"/>
          <w:b/>
        </w:rPr>
      </w:pPr>
    </w:p>
    <w:p w14:paraId="4BA73BBB" w14:textId="77777777" w:rsidR="00722ECA" w:rsidRPr="00B013A2" w:rsidRDefault="00722ECA" w:rsidP="00093C02">
      <w:pPr>
        <w:spacing w:after="0" w:line="240" w:lineRule="auto"/>
        <w:rPr>
          <w:rFonts w:ascii="Times New Roman" w:hAnsi="Times New Roman" w:cs="Times New Roman"/>
          <w:b/>
        </w:rPr>
      </w:pPr>
    </w:p>
    <w:p w14:paraId="6DA764E5" w14:textId="7468DB1D" w:rsidR="00DA19BD" w:rsidRDefault="00B013A2" w:rsidP="00093C02">
      <w:pPr>
        <w:spacing w:after="0" w:line="240" w:lineRule="auto"/>
        <w:rPr>
          <w:rFonts w:ascii="Times New Roman" w:hAnsi="Times New Roman" w:cs="Times New Roman"/>
        </w:rPr>
      </w:pPr>
      <w:r w:rsidRPr="00B013A2">
        <w:rPr>
          <w:rFonts w:ascii="Times New Roman" w:hAnsi="Times New Roman" w:cs="Times New Roman"/>
          <w:b/>
          <w:bCs/>
          <w:color w:val="212121"/>
          <w:shd w:val="clear" w:color="auto" w:fill="FFFFFF"/>
        </w:rPr>
        <w:t>Check out </w:t>
      </w:r>
      <w:r w:rsidRPr="00B013A2">
        <w:rPr>
          <w:rFonts w:ascii="Times New Roman" w:hAnsi="Times New Roman" w:cs="Times New Roman"/>
          <w:b/>
          <w:bCs/>
          <w:i/>
          <w:iCs/>
          <w:color w:val="212121"/>
          <w:shd w:val="clear" w:color="auto" w:fill="FFFFFF"/>
        </w:rPr>
        <w:t>The Catholic Witness’ </w:t>
      </w:r>
      <w:r w:rsidRPr="00B013A2">
        <w:rPr>
          <w:rFonts w:ascii="Times New Roman" w:hAnsi="Times New Roman" w:cs="Times New Roman"/>
          <w:b/>
          <w:bCs/>
          <w:color w:val="212121"/>
          <w:shd w:val="clear" w:color="auto" w:fill="FFFFFF"/>
        </w:rPr>
        <w:t>Website, and Sign up for the Free Digital Edition</w:t>
      </w:r>
      <w:r w:rsidRPr="00B013A2">
        <w:rPr>
          <w:rFonts w:ascii="Times New Roman" w:hAnsi="Times New Roman" w:cs="Times New Roman"/>
          <w:b/>
          <w:bCs/>
          <w:color w:val="212121"/>
          <w:shd w:val="clear" w:color="auto" w:fill="FFFFFF"/>
        </w:rPr>
        <w:br/>
      </w:r>
      <w:r w:rsidRPr="00B013A2">
        <w:rPr>
          <w:rFonts w:ascii="Times New Roman" w:hAnsi="Times New Roman" w:cs="Times New Roman"/>
          <w:i/>
          <w:iCs/>
          <w:color w:val="212121"/>
          <w:shd w:val="clear" w:color="auto" w:fill="FFFFFF"/>
        </w:rPr>
        <w:t>The Catholic Witness </w:t>
      </w:r>
      <w:r w:rsidRPr="00B013A2">
        <w:rPr>
          <w:rFonts w:ascii="Times New Roman" w:hAnsi="Times New Roman" w:cs="Times New Roman"/>
          <w:color w:val="212121"/>
          <w:shd w:val="clear" w:color="auto" w:fill="FFFFFF"/>
        </w:rPr>
        <w:t>delivers up-do-date news, photos, columns and videos on its website, </w:t>
      </w:r>
      <w:hyperlink r:id="rId10" w:tgtFrame="_blank" w:history="1">
        <w:r w:rsidRPr="00B013A2">
          <w:rPr>
            <w:rStyle w:val="Hyperlink"/>
            <w:rFonts w:ascii="Times New Roman" w:hAnsi="Times New Roman" w:cs="Times New Roman"/>
            <w:shd w:val="clear" w:color="auto" w:fill="FFFFFF"/>
          </w:rPr>
          <w:t>www.catholicwitness.org</w:t>
        </w:r>
      </w:hyperlink>
      <w:r w:rsidRPr="00B013A2">
        <w:rPr>
          <w:rFonts w:ascii="Times New Roman" w:hAnsi="Times New Roman" w:cs="Times New Roman"/>
          <w:color w:val="212121"/>
          <w:shd w:val="clear" w:color="auto" w:fill="FFFFFF"/>
        </w:rPr>
        <w:t>. Visit the site to see the latest features, all in a user-friendly, mobile and dynamic layout. Through the website, readers can subscribe to </w:t>
      </w:r>
      <w:r w:rsidRPr="00B013A2">
        <w:rPr>
          <w:rFonts w:ascii="Times New Roman" w:hAnsi="Times New Roman" w:cs="Times New Roman"/>
          <w:i/>
          <w:iCs/>
          <w:color w:val="212121"/>
          <w:shd w:val="clear" w:color="auto" w:fill="FFFFFF"/>
        </w:rPr>
        <w:t>The Witness’</w:t>
      </w:r>
      <w:r w:rsidRPr="00B013A2">
        <w:rPr>
          <w:rFonts w:ascii="Times New Roman" w:hAnsi="Times New Roman" w:cs="Times New Roman"/>
          <w:color w:val="212121"/>
          <w:shd w:val="clear" w:color="auto" w:fill="FFFFFF"/>
        </w:rPr>
        <w:t> free digital edition, which is distributed via e-mail on a bi-weekly basis. The digital edition includes links to the most recent news features, columns and event listings, as well as a printable PDF file. Visit </w:t>
      </w:r>
      <w:hyperlink r:id="rId11" w:tgtFrame="_blank" w:history="1">
        <w:r w:rsidRPr="00B013A2">
          <w:rPr>
            <w:rStyle w:val="Hyperlink"/>
            <w:rFonts w:ascii="Times New Roman" w:hAnsi="Times New Roman" w:cs="Times New Roman"/>
            <w:shd w:val="clear" w:color="auto" w:fill="FFFFFF"/>
          </w:rPr>
          <w:t>www.catholicwitness.org</w:t>
        </w:r>
      </w:hyperlink>
      <w:r w:rsidRPr="00B013A2">
        <w:rPr>
          <w:rFonts w:ascii="Times New Roman" w:hAnsi="Times New Roman" w:cs="Times New Roman"/>
          <w:color w:val="212121"/>
          <w:shd w:val="clear" w:color="auto" w:fill="FFFFFF"/>
        </w:rPr>
        <w:t> and sign up today!</w:t>
      </w:r>
    </w:p>
    <w:p w14:paraId="221F3ECE" w14:textId="77777777" w:rsidR="00722ECA" w:rsidRDefault="00722ECA" w:rsidP="00163764">
      <w:pPr>
        <w:pStyle w:val="NoSpacing"/>
        <w:rPr>
          <w:rFonts w:ascii="Times New Roman" w:eastAsia="Times New Roman" w:hAnsi="Times New Roman" w:cs="Times New Roman"/>
          <w:b/>
          <w:color w:val="000000"/>
        </w:rPr>
      </w:pPr>
    </w:p>
    <w:p w14:paraId="1039B77A" w14:textId="77777777" w:rsidR="00722ECA" w:rsidRDefault="00722ECA" w:rsidP="00163764">
      <w:pPr>
        <w:pStyle w:val="NoSpacing"/>
        <w:rPr>
          <w:rFonts w:ascii="Times New Roman" w:eastAsia="Times New Roman" w:hAnsi="Times New Roman" w:cs="Times New Roman"/>
          <w:b/>
          <w:color w:val="000000"/>
        </w:rPr>
      </w:pPr>
    </w:p>
    <w:p w14:paraId="72E62D16" w14:textId="77777777" w:rsidR="00722ECA" w:rsidRDefault="00722ECA" w:rsidP="00163764">
      <w:pPr>
        <w:pStyle w:val="NoSpacing"/>
        <w:rPr>
          <w:rFonts w:ascii="Times New Roman" w:eastAsia="Times New Roman" w:hAnsi="Times New Roman" w:cs="Times New Roman"/>
          <w:b/>
          <w:color w:val="000000"/>
        </w:rPr>
      </w:pPr>
    </w:p>
    <w:p w14:paraId="4381B0EC" w14:textId="77777777" w:rsidR="00E7583A" w:rsidRDefault="005D118B" w:rsidP="004C39D4">
      <w:pPr>
        <w:shd w:val="clear" w:color="auto" w:fill="FFFFFF"/>
        <w:spacing w:after="0" w:line="240" w:lineRule="auto"/>
        <w:rPr>
          <w:rFonts w:ascii="Times New Roman" w:eastAsia="Times New Roman" w:hAnsi="Times New Roman" w:cs="Times New Roman"/>
          <w:color w:val="000000"/>
        </w:rPr>
      </w:pPr>
      <w:r w:rsidRPr="005D118B">
        <w:rPr>
          <w:rFonts w:ascii="Times New Roman" w:eastAsia="Times New Roman" w:hAnsi="Times New Roman" w:cs="Times New Roman"/>
          <w:b/>
          <w:color w:val="000000"/>
        </w:rPr>
        <w:t>We need Volunteers</w:t>
      </w:r>
      <w:r>
        <w:rPr>
          <w:rFonts w:ascii="Times New Roman" w:eastAsia="Times New Roman" w:hAnsi="Times New Roman" w:cs="Times New Roman"/>
          <w:color w:val="000000"/>
        </w:rPr>
        <w:t xml:space="preserve"> – Margaret Kalie, one of our faithful parishioners, is currently on bed rest and then will be having surgery.  During this </w:t>
      </w:r>
      <w:r w:rsidR="00DD132D">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we are asking parishioners to visit Bob and Peg, provide meals and/or offer respite care time.  There will be a sign up </w:t>
      </w:r>
      <w:r w:rsidR="00DD132D">
        <w:rPr>
          <w:rFonts w:ascii="Times New Roman" w:eastAsia="Times New Roman" w:hAnsi="Times New Roman" w:cs="Times New Roman"/>
          <w:color w:val="000000"/>
        </w:rPr>
        <w:t>sheet, or</w:t>
      </w:r>
      <w:r>
        <w:rPr>
          <w:rFonts w:ascii="Times New Roman" w:eastAsia="Times New Roman" w:hAnsi="Times New Roman" w:cs="Times New Roman"/>
          <w:color w:val="000000"/>
        </w:rPr>
        <w:t xml:space="preserve"> you can call Sharon Tishler at 570-956-4949 or Meg Geffken at 570-204-9031 to volunteer.  Your help is most appreciated. </w:t>
      </w:r>
    </w:p>
    <w:p w14:paraId="61F7270A" w14:textId="2BD5D2BF" w:rsidR="00F769BB" w:rsidRPr="00EA46AE" w:rsidRDefault="00F769BB" w:rsidP="00EA46AE">
      <w:pPr>
        <w:widowControl w:val="0"/>
        <w:spacing w:after="0"/>
        <w:jc w:val="center"/>
        <w:rPr>
          <w:rFonts w:ascii="Times New Roman" w:hAnsi="Times New Roman" w:cs="Times New Roman"/>
          <w:b/>
          <w:noProof/>
          <w:sz w:val="24"/>
          <w:szCs w:val="24"/>
        </w:rPr>
      </w:pPr>
      <w:r w:rsidRPr="00EA46AE">
        <w:rPr>
          <w:rFonts w:ascii="Times New Roman" w:hAnsi="Times New Roman" w:cs="Times New Roman"/>
          <w:b/>
          <w:noProof/>
          <w:sz w:val="24"/>
          <w:szCs w:val="24"/>
        </w:rPr>
        <w:lastRenderedPageBreak/>
        <w:t>2022 Diocesan Annual Campaign Report</w:t>
      </w:r>
      <w:r w:rsidR="00EA46AE" w:rsidRPr="00EA46AE">
        <w:rPr>
          <w:rFonts w:ascii="Times New Roman" w:hAnsi="Times New Roman" w:cs="Times New Roman"/>
          <w:b/>
          <w:noProof/>
          <w:sz w:val="24"/>
          <w:szCs w:val="24"/>
        </w:rPr>
        <w:t xml:space="preserve"> as of August 3, 2022</w:t>
      </w:r>
    </w:p>
    <w:p w14:paraId="4502BAFC" w14:textId="77777777" w:rsidR="00EA46AE" w:rsidRPr="00EA46AE" w:rsidRDefault="00EA46AE" w:rsidP="00EA46AE">
      <w:pPr>
        <w:widowControl w:val="0"/>
        <w:spacing w:after="0"/>
        <w:jc w:val="center"/>
        <w:rPr>
          <w:rFonts w:ascii="Times New Roman" w:hAnsi="Times New Roman" w:cs="Times New Roman"/>
          <w:b/>
          <w:noProof/>
          <w:sz w:val="24"/>
          <w:szCs w:val="24"/>
        </w:rPr>
      </w:pPr>
    </w:p>
    <w:p w14:paraId="78356C2F" w14:textId="1B34C109" w:rsidR="00F769BB" w:rsidRPr="00EA46AE" w:rsidRDefault="00F769BB" w:rsidP="00F769BB">
      <w:pPr>
        <w:widowControl w:val="0"/>
        <w:spacing w:after="0"/>
        <w:rPr>
          <w:rFonts w:ascii="Times New Roman" w:hAnsi="Times New Roman" w:cs="Times New Roman"/>
          <w:noProof/>
          <w:sz w:val="24"/>
          <w:szCs w:val="24"/>
          <w:u w:val="single"/>
        </w:rPr>
      </w:pPr>
      <w:r w:rsidRPr="00EA46AE">
        <w:rPr>
          <w:rFonts w:ascii="Times New Roman" w:hAnsi="Times New Roman" w:cs="Times New Roman"/>
          <w:noProof/>
          <w:sz w:val="24"/>
          <w:szCs w:val="24"/>
        </w:rPr>
        <w:t>Parish Goal for 2022:</w:t>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t xml:space="preserve"> </w:t>
      </w:r>
      <w:r w:rsidR="00EA46AE">
        <w:rPr>
          <w:rFonts w:ascii="Times New Roman" w:hAnsi="Times New Roman" w:cs="Times New Roman"/>
          <w:noProof/>
          <w:sz w:val="24"/>
          <w:szCs w:val="24"/>
        </w:rPr>
        <w:t xml:space="preserve"> </w:t>
      </w:r>
      <w:r w:rsidR="00EA46AE" w:rsidRPr="00EA46AE">
        <w:rPr>
          <w:rFonts w:ascii="Times New Roman" w:hAnsi="Times New Roman" w:cs="Times New Roman"/>
          <w:noProof/>
          <w:sz w:val="24"/>
          <w:szCs w:val="24"/>
        </w:rPr>
        <w:t xml:space="preserve"> </w:t>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"M_2022_DAC_Goal"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$9,442.53</w:t>
      </w:r>
      <w:r w:rsidRPr="00EA46AE">
        <w:rPr>
          <w:rFonts w:ascii="Times New Roman" w:hAnsi="Times New Roman" w:cs="Times New Roman"/>
          <w:noProof/>
          <w:sz w:val="24"/>
          <w:szCs w:val="24"/>
        </w:rPr>
        <w:fldChar w:fldCharType="end"/>
      </w:r>
    </w:p>
    <w:p w14:paraId="34843452" w14:textId="51DE47B7" w:rsidR="00F769BB" w:rsidRPr="00EA46AE" w:rsidRDefault="00F769BB" w:rsidP="00F769BB">
      <w:pPr>
        <w:widowControl w:val="0"/>
        <w:spacing w:after="0"/>
        <w:rPr>
          <w:rFonts w:ascii="Times New Roman" w:hAnsi="Times New Roman" w:cs="Times New Roman"/>
          <w:noProof/>
          <w:sz w:val="24"/>
          <w:szCs w:val="24"/>
          <w:u w:val="single"/>
        </w:rPr>
      </w:pPr>
      <w:r w:rsidRPr="00EA46AE">
        <w:rPr>
          <w:rFonts w:ascii="Times New Roman" w:hAnsi="Times New Roman" w:cs="Times New Roman"/>
          <w:noProof/>
          <w:sz w:val="24"/>
          <w:szCs w:val="24"/>
        </w:rPr>
        <w:t xml:space="preserve">Total Paid: </w:t>
      </w:r>
      <w:r w:rsidRPr="00EA46AE">
        <w:rPr>
          <w:rFonts w:ascii="Times New Roman" w:hAnsi="Times New Roman" w:cs="Times New Roman"/>
          <w:noProof/>
          <w:sz w:val="24"/>
          <w:szCs w:val="24"/>
        </w:rPr>
        <w:tab/>
        <w:t xml:space="preserve">        </w:t>
      </w:r>
      <w:r w:rsidRPr="00EA46AE">
        <w:rPr>
          <w:rFonts w:ascii="Times New Roman" w:hAnsi="Times New Roman" w:cs="Times New Roman"/>
          <w:noProof/>
          <w:sz w:val="24"/>
          <w:szCs w:val="24"/>
        </w:rPr>
        <w:tab/>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r>
      <w:r w:rsidR="00EA46AE">
        <w:rPr>
          <w:rFonts w:ascii="Times New Roman" w:hAnsi="Times New Roman" w:cs="Times New Roman"/>
          <w:noProof/>
          <w:sz w:val="24"/>
          <w:szCs w:val="24"/>
        </w:rPr>
        <w:t xml:space="preserve"> </w:t>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Total_Paid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$13,082.00</w:t>
      </w:r>
      <w:r w:rsidRPr="00EA46AE">
        <w:rPr>
          <w:rFonts w:ascii="Times New Roman" w:hAnsi="Times New Roman" w:cs="Times New Roman"/>
          <w:noProof/>
          <w:sz w:val="24"/>
          <w:szCs w:val="24"/>
        </w:rPr>
        <w:fldChar w:fldCharType="end"/>
      </w:r>
    </w:p>
    <w:p w14:paraId="4ED80155" w14:textId="7968AAE7" w:rsidR="00F769BB" w:rsidRPr="00EA46AE" w:rsidRDefault="00F769BB" w:rsidP="00F769BB">
      <w:pPr>
        <w:widowControl w:val="0"/>
        <w:spacing w:after="0"/>
        <w:rPr>
          <w:rFonts w:ascii="Times New Roman" w:hAnsi="Times New Roman" w:cs="Times New Roman"/>
          <w:noProof/>
          <w:sz w:val="24"/>
          <w:szCs w:val="24"/>
        </w:rPr>
      </w:pPr>
      <w:r w:rsidRPr="00EA46AE">
        <w:rPr>
          <w:rFonts w:ascii="Times New Roman" w:hAnsi="Times New Roman" w:cs="Times New Roman"/>
          <w:noProof/>
          <w:sz w:val="24"/>
          <w:szCs w:val="24"/>
        </w:rPr>
        <w:t>Outstanding Pledges:</w:t>
      </w:r>
      <w:r w:rsidRPr="00EA46AE">
        <w:rPr>
          <w:rFonts w:ascii="Times New Roman" w:hAnsi="Times New Roman" w:cs="Times New Roman"/>
          <w:noProof/>
          <w:sz w:val="24"/>
          <w:szCs w:val="24"/>
        </w:rPr>
        <w:tab/>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t xml:space="preserve">      </w:t>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Open_Pledges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$250.00</w:t>
      </w:r>
      <w:r w:rsidRPr="00EA46AE">
        <w:rPr>
          <w:rFonts w:ascii="Times New Roman" w:hAnsi="Times New Roman" w:cs="Times New Roman"/>
          <w:noProof/>
          <w:sz w:val="24"/>
          <w:szCs w:val="24"/>
        </w:rPr>
        <w:fldChar w:fldCharType="end"/>
      </w:r>
    </w:p>
    <w:p w14:paraId="4FB80806" w14:textId="4049ECEB" w:rsidR="00F769BB" w:rsidRPr="00EA46AE" w:rsidRDefault="00F769BB" w:rsidP="00F769BB">
      <w:pPr>
        <w:widowControl w:val="0"/>
        <w:spacing w:after="0"/>
        <w:rPr>
          <w:rFonts w:ascii="Times New Roman" w:hAnsi="Times New Roman" w:cs="Times New Roman"/>
          <w:noProof/>
          <w:sz w:val="24"/>
          <w:szCs w:val="24"/>
        </w:rPr>
      </w:pPr>
      <w:r w:rsidRPr="00EA46AE">
        <w:rPr>
          <w:rFonts w:ascii="Times New Roman" w:hAnsi="Times New Roman" w:cs="Times New Roman"/>
          <w:noProof/>
          <w:sz w:val="24"/>
          <w:szCs w:val="24"/>
        </w:rPr>
        <w:t xml:space="preserve">Total Committed: </w:t>
      </w:r>
      <w:r w:rsidRPr="00EA46AE">
        <w:rPr>
          <w:rFonts w:ascii="Times New Roman" w:hAnsi="Times New Roman" w:cs="Times New Roman"/>
          <w:noProof/>
          <w:sz w:val="24"/>
          <w:szCs w:val="24"/>
        </w:rPr>
        <w:tab/>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t xml:space="preserve">        </w:t>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"Total__committed_Cash_open_pledges"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$13,332.00</w:t>
      </w:r>
      <w:r w:rsidRPr="00EA46AE">
        <w:rPr>
          <w:rFonts w:ascii="Times New Roman" w:hAnsi="Times New Roman" w:cs="Times New Roman"/>
          <w:noProof/>
          <w:sz w:val="24"/>
          <w:szCs w:val="24"/>
        </w:rPr>
        <w:fldChar w:fldCharType="end"/>
      </w:r>
    </w:p>
    <w:p w14:paraId="6218A877" w14:textId="7C42FA64" w:rsidR="00F769BB" w:rsidRPr="00EA46AE" w:rsidRDefault="00F769BB" w:rsidP="00F769BB">
      <w:pPr>
        <w:widowControl w:val="0"/>
        <w:rPr>
          <w:rFonts w:ascii="Times New Roman" w:hAnsi="Times New Roman" w:cs="Times New Roman"/>
          <w:noProof/>
          <w:sz w:val="24"/>
          <w:szCs w:val="24"/>
        </w:rPr>
      </w:pPr>
      <w:r w:rsidRPr="00EA46AE">
        <w:rPr>
          <w:rFonts w:ascii="Times New Roman" w:hAnsi="Times New Roman" w:cs="Times New Roman"/>
          <w:noProof/>
          <w:sz w:val="24"/>
          <w:szCs w:val="24"/>
        </w:rPr>
        <w:t>Over/(under)goal in cash:</w:t>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 xml:space="preserve">          </w:t>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"OverunderGoal_vs_cash_in_the_door"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$3,639.47</w:t>
      </w:r>
      <w:r w:rsidRPr="00EA46AE">
        <w:rPr>
          <w:rFonts w:ascii="Times New Roman" w:hAnsi="Times New Roman" w:cs="Times New Roman"/>
          <w:noProof/>
          <w:sz w:val="24"/>
          <w:szCs w:val="24"/>
        </w:rPr>
        <w:fldChar w:fldCharType="end"/>
      </w:r>
    </w:p>
    <w:p w14:paraId="4FD54CEA" w14:textId="5CAF9F56" w:rsidR="00F769BB" w:rsidRPr="00EA46AE" w:rsidRDefault="00F769BB" w:rsidP="00F769BB">
      <w:pPr>
        <w:widowControl w:val="0"/>
        <w:spacing w:after="0"/>
        <w:rPr>
          <w:rFonts w:ascii="Times New Roman" w:hAnsi="Times New Roman" w:cs="Times New Roman"/>
          <w:noProof/>
          <w:sz w:val="24"/>
          <w:szCs w:val="24"/>
        </w:rPr>
      </w:pPr>
      <w:r w:rsidRPr="00EA46AE">
        <w:rPr>
          <w:rFonts w:ascii="Times New Roman" w:hAnsi="Times New Roman" w:cs="Times New Roman"/>
          <w:noProof/>
          <w:sz w:val="24"/>
          <w:szCs w:val="24"/>
        </w:rPr>
        <w:t>% toward goal cash rec’d:</w:t>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 xml:space="preserve">            </w:t>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M__Goal_in_cash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138.54%</w:t>
      </w:r>
      <w:r w:rsidRPr="00EA46AE">
        <w:rPr>
          <w:rFonts w:ascii="Times New Roman" w:hAnsi="Times New Roman" w:cs="Times New Roman"/>
          <w:noProof/>
          <w:sz w:val="24"/>
          <w:szCs w:val="24"/>
        </w:rPr>
        <w:fldChar w:fldCharType="end"/>
      </w:r>
    </w:p>
    <w:p w14:paraId="44F489FE" w14:textId="34DB5425" w:rsidR="00F769BB" w:rsidRPr="00EA46AE" w:rsidRDefault="00F769BB" w:rsidP="00F769BB">
      <w:pPr>
        <w:widowControl w:val="0"/>
        <w:rPr>
          <w:rFonts w:ascii="Times New Roman" w:hAnsi="Times New Roman" w:cs="Times New Roman"/>
          <w:noProof/>
          <w:sz w:val="24"/>
          <w:szCs w:val="24"/>
        </w:rPr>
      </w:pPr>
      <w:r w:rsidRPr="00EA46AE">
        <w:rPr>
          <w:rFonts w:ascii="Times New Roman" w:hAnsi="Times New Roman" w:cs="Times New Roman"/>
          <w:noProof/>
          <w:sz w:val="24"/>
          <w:szCs w:val="24"/>
        </w:rPr>
        <w:t xml:space="preserve">Average per donor: </w:t>
      </w:r>
      <w:r w:rsidRPr="00EA46AE">
        <w:rPr>
          <w:rFonts w:ascii="Times New Roman" w:hAnsi="Times New Roman" w:cs="Times New Roman"/>
          <w:noProof/>
          <w:sz w:val="24"/>
          <w:szCs w:val="24"/>
        </w:rPr>
        <w:tab/>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 xml:space="preserve">            </w:t>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AvgDonor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$353.57</w:t>
      </w:r>
      <w:r w:rsidRPr="00EA46AE">
        <w:rPr>
          <w:rFonts w:ascii="Times New Roman" w:hAnsi="Times New Roman" w:cs="Times New Roman"/>
          <w:noProof/>
          <w:sz w:val="24"/>
          <w:szCs w:val="24"/>
        </w:rPr>
        <w:fldChar w:fldCharType="end"/>
      </w:r>
      <w:r w:rsidRPr="00EA46AE">
        <w:rPr>
          <w:rFonts w:ascii="Times New Roman" w:hAnsi="Times New Roman" w:cs="Times New Roman"/>
          <w:noProof/>
          <w:sz w:val="24"/>
          <w:szCs w:val="24"/>
        </w:rPr>
        <w:tab/>
      </w:r>
    </w:p>
    <w:p w14:paraId="317B28BD" w14:textId="77777777" w:rsidR="00EA46AE" w:rsidRPr="00EA46AE" w:rsidRDefault="00F769BB" w:rsidP="00F769BB">
      <w:pPr>
        <w:widowControl w:val="0"/>
        <w:rPr>
          <w:rFonts w:ascii="Times New Roman" w:hAnsi="Times New Roman" w:cs="Times New Roman"/>
          <w:noProof/>
          <w:sz w:val="24"/>
          <w:szCs w:val="24"/>
        </w:rPr>
      </w:pPr>
      <w:r w:rsidRPr="00EA46AE">
        <w:rPr>
          <w:rFonts w:ascii="Times New Roman" w:hAnsi="Times New Roman" w:cs="Times New Roman"/>
          <w:noProof/>
          <w:sz w:val="24"/>
          <w:szCs w:val="24"/>
        </w:rPr>
        <w:t>Number of Donors:</w:t>
      </w:r>
      <w:r w:rsidRPr="00EA46AE">
        <w:rPr>
          <w:rFonts w:ascii="Times New Roman" w:hAnsi="Times New Roman" w:cs="Times New Roman"/>
          <w:noProof/>
          <w:sz w:val="24"/>
          <w:szCs w:val="24"/>
        </w:rPr>
        <w:tab/>
        <w:t xml:space="preserve">   </w:t>
      </w:r>
      <w:r w:rsidR="00EA46AE" w:rsidRPr="00EA46AE">
        <w:rPr>
          <w:rFonts w:ascii="Times New Roman" w:hAnsi="Times New Roman" w:cs="Times New Roman"/>
          <w:noProof/>
          <w:sz w:val="24"/>
          <w:szCs w:val="24"/>
        </w:rPr>
        <w:tab/>
      </w:r>
      <w:r w:rsidRPr="00EA46AE">
        <w:rPr>
          <w:rFonts w:ascii="Times New Roman" w:hAnsi="Times New Roman" w:cs="Times New Roman"/>
          <w:noProof/>
          <w:sz w:val="24"/>
          <w:szCs w:val="24"/>
        </w:rPr>
        <w:t xml:space="preserve">  </w:t>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t xml:space="preserve">  </w:t>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No_Donors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37</w:t>
      </w:r>
      <w:r w:rsidRPr="00EA46AE">
        <w:rPr>
          <w:rFonts w:ascii="Times New Roman" w:hAnsi="Times New Roman" w:cs="Times New Roman"/>
          <w:noProof/>
          <w:sz w:val="24"/>
          <w:szCs w:val="24"/>
        </w:rPr>
        <w:fldChar w:fldCharType="end"/>
      </w:r>
      <w:r w:rsidRPr="00EA46AE">
        <w:rPr>
          <w:rFonts w:ascii="Times New Roman" w:hAnsi="Times New Roman" w:cs="Times New Roman"/>
          <w:noProof/>
          <w:sz w:val="24"/>
          <w:szCs w:val="24"/>
        </w:rPr>
        <w:tab/>
      </w:r>
    </w:p>
    <w:p w14:paraId="71D501A8" w14:textId="2A1CE49D" w:rsidR="00F769BB" w:rsidRPr="00EA46AE" w:rsidRDefault="00F769BB" w:rsidP="00F769BB">
      <w:pPr>
        <w:widowControl w:val="0"/>
        <w:rPr>
          <w:rFonts w:ascii="Times New Roman" w:hAnsi="Times New Roman" w:cs="Times New Roman"/>
          <w:noProof/>
          <w:sz w:val="24"/>
          <w:szCs w:val="24"/>
        </w:rPr>
      </w:pPr>
      <w:r w:rsidRPr="00EA46AE">
        <w:rPr>
          <w:rFonts w:ascii="Times New Roman" w:hAnsi="Times New Roman" w:cs="Times New Roman"/>
          <w:noProof/>
          <w:sz w:val="24"/>
          <w:szCs w:val="24"/>
        </w:rPr>
        <w:t>Registered Households:</w:t>
      </w:r>
      <w:r w:rsidR="00EA46AE" w:rsidRPr="00EA46AE">
        <w:rPr>
          <w:rFonts w:ascii="Times New Roman" w:hAnsi="Times New Roman" w:cs="Times New Roman"/>
          <w:noProof/>
          <w:sz w:val="24"/>
          <w:szCs w:val="24"/>
        </w:rPr>
        <w:tab/>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Registered_Households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119</w:t>
      </w:r>
      <w:r w:rsidRPr="00EA46AE">
        <w:rPr>
          <w:rFonts w:ascii="Times New Roman" w:hAnsi="Times New Roman" w:cs="Times New Roman"/>
          <w:noProof/>
          <w:sz w:val="24"/>
          <w:szCs w:val="24"/>
        </w:rPr>
        <w:fldChar w:fldCharType="end"/>
      </w:r>
    </w:p>
    <w:p w14:paraId="13AD8E6F" w14:textId="57722254" w:rsidR="00F769BB" w:rsidRPr="00EA46AE" w:rsidRDefault="00F769BB" w:rsidP="00F769BB">
      <w:pPr>
        <w:widowControl w:val="0"/>
        <w:rPr>
          <w:rFonts w:ascii="Times New Roman" w:hAnsi="Times New Roman" w:cs="Times New Roman"/>
          <w:noProof/>
          <w:sz w:val="24"/>
          <w:szCs w:val="24"/>
        </w:rPr>
      </w:pPr>
      <w:r w:rsidRPr="00EA46AE">
        <w:rPr>
          <w:rFonts w:ascii="Times New Roman" w:hAnsi="Times New Roman" w:cs="Times New Roman"/>
          <w:noProof/>
          <w:sz w:val="24"/>
          <w:szCs w:val="24"/>
        </w:rPr>
        <w:t>Percentage of Participation:</w:t>
      </w:r>
      <w:r w:rsidRPr="00EA46AE">
        <w:rPr>
          <w:rFonts w:ascii="Times New Roman" w:hAnsi="Times New Roman" w:cs="Times New Roman"/>
          <w:noProof/>
          <w:sz w:val="24"/>
          <w:szCs w:val="24"/>
        </w:rPr>
        <w:tab/>
      </w:r>
      <w:r w:rsidR="00EA46AE" w:rsidRPr="00EA46AE">
        <w:rPr>
          <w:rFonts w:ascii="Times New Roman" w:hAnsi="Times New Roman" w:cs="Times New Roman"/>
          <w:noProof/>
          <w:sz w:val="24"/>
          <w:szCs w:val="24"/>
        </w:rPr>
        <w:tab/>
      </w:r>
      <w:r w:rsidR="00EA46AE">
        <w:rPr>
          <w:rFonts w:ascii="Times New Roman" w:hAnsi="Times New Roman" w:cs="Times New Roman"/>
          <w:noProof/>
          <w:sz w:val="24"/>
          <w:szCs w:val="24"/>
        </w:rPr>
        <w:t xml:space="preserve"> </w:t>
      </w:r>
      <w:r w:rsidRPr="00EA46AE">
        <w:rPr>
          <w:rFonts w:ascii="Times New Roman" w:hAnsi="Times New Roman" w:cs="Times New Roman"/>
          <w:noProof/>
          <w:sz w:val="24"/>
          <w:szCs w:val="24"/>
        </w:rPr>
        <w:fldChar w:fldCharType="begin"/>
      </w:r>
      <w:r w:rsidRPr="00EA46AE">
        <w:rPr>
          <w:rFonts w:ascii="Times New Roman" w:hAnsi="Times New Roman" w:cs="Times New Roman"/>
          <w:noProof/>
          <w:sz w:val="24"/>
          <w:szCs w:val="24"/>
        </w:rPr>
        <w:instrText xml:space="preserve"> MERGEFIELD M__of_Participation </w:instrText>
      </w:r>
      <w:r w:rsidRPr="00EA46AE">
        <w:rPr>
          <w:rFonts w:ascii="Times New Roman" w:hAnsi="Times New Roman" w:cs="Times New Roman"/>
          <w:noProof/>
          <w:sz w:val="24"/>
          <w:szCs w:val="24"/>
        </w:rPr>
        <w:fldChar w:fldCharType="separate"/>
      </w:r>
      <w:r w:rsidRPr="00EA46AE">
        <w:rPr>
          <w:rFonts w:ascii="Times New Roman" w:hAnsi="Times New Roman" w:cs="Times New Roman"/>
          <w:noProof/>
          <w:sz w:val="24"/>
          <w:szCs w:val="24"/>
        </w:rPr>
        <w:t>31.09%</w:t>
      </w:r>
      <w:r w:rsidRPr="00EA46AE">
        <w:rPr>
          <w:rFonts w:ascii="Times New Roman" w:hAnsi="Times New Roman" w:cs="Times New Roman"/>
          <w:noProof/>
          <w:sz w:val="24"/>
          <w:szCs w:val="24"/>
        </w:rPr>
        <w:fldChar w:fldCharType="end"/>
      </w:r>
    </w:p>
    <w:p w14:paraId="6089167B" w14:textId="06304C4C" w:rsidR="00F769BB" w:rsidRDefault="00F769BB" w:rsidP="004C39D4">
      <w:pPr>
        <w:shd w:val="clear" w:color="auto" w:fill="FFFFFF"/>
        <w:spacing w:after="0" w:line="240" w:lineRule="auto"/>
        <w:rPr>
          <w:rFonts w:ascii="Times New Roman" w:hAnsi="Times New Roman" w:cs="Times New Roman"/>
        </w:rPr>
      </w:pPr>
    </w:p>
    <w:p w14:paraId="05EBAA66" w14:textId="3CF4B3AB" w:rsidR="00F769BB" w:rsidRDefault="00F769BB" w:rsidP="004C39D4">
      <w:pPr>
        <w:shd w:val="clear" w:color="auto" w:fill="FFFFFF"/>
        <w:spacing w:after="0" w:line="240" w:lineRule="auto"/>
        <w:rPr>
          <w:rFonts w:ascii="Times New Roman" w:hAnsi="Times New Roman" w:cs="Times New Roman"/>
        </w:rPr>
      </w:pPr>
    </w:p>
    <w:p w14:paraId="129D6BD5" w14:textId="77777777" w:rsidR="00F769BB" w:rsidRDefault="00F769BB" w:rsidP="004C39D4">
      <w:pPr>
        <w:shd w:val="clear" w:color="auto" w:fill="FFFFFF"/>
        <w:spacing w:after="0" w:line="240" w:lineRule="auto"/>
        <w:rPr>
          <w:rFonts w:ascii="Times New Roman" w:hAnsi="Times New Roman" w:cs="Times New Roman"/>
        </w:rPr>
      </w:pPr>
    </w:p>
    <w:p w14:paraId="781DDD2B" w14:textId="77777777" w:rsidR="00E7583A" w:rsidRDefault="00E7583A" w:rsidP="004C39D4">
      <w:pPr>
        <w:shd w:val="clear" w:color="auto" w:fill="FFFFFF"/>
        <w:spacing w:after="0" w:line="240" w:lineRule="auto"/>
        <w:rPr>
          <w:rFonts w:ascii="Times New Roman" w:hAnsi="Times New Roman" w:cs="Times New Roman"/>
        </w:rPr>
      </w:pPr>
    </w:p>
    <w:p w14:paraId="0FCC82CA" w14:textId="77777777" w:rsidR="00E7583A" w:rsidRDefault="00E7583A" w:rsidP="004C39D4">
      <w:pPr>
        <w:shd w:val="clear" w:color="auto" w:fill="FFFFFF"/>
        <w:spacing w:after="0" w:line="240" w:lineRule="auto"/>
        <w:rPr>
          <w:rFonts w:ascii="Times New Roman" w:hAnsi="Times New Roman" w:cs="Times New Roman"/>
        </w:rPr>
      </w:pPr>
    </w:p>
    <w:p w14:paraId="63016EF1" w14:textId="59C9FA3B" w:rsidR="009A4D0A" w:rsidRDefault="003727CC" w:rsidP="004C39D4">
      <w:pPr>
        <w:shd w:val="clear" w:color="auto" w:fill="FFFFFF"/>
        <w:spacing w:after="0" w:line="240" w:lineRule="auto"/>
        <w:rPr>
          <w:rFonts w:ascii="Times New Roman" w:eastAsia="Times New Roman" w:hAnsi="Times New Roman" w:cs="Times New Roman"/>
          <w:color w:val="000000"/>
        </w:rPr>
      </w:pPr>
      <w:r w:rsidRPr="003727CC">
        <w:rPr>
          <w:rFonts w:ascii="Times New Roman" w:hAnsi="Times New Roman" w:cs="Times New Roman"/>
          <w:b/>
        </w:rPr>
        <w:t>Matrimony:  A Calling to Forgive:</w:t>
      </w:r>
      <w:r>
        <w:rPr>
          <w:rFonts w:ascii="Times New Roman" w:hAnsi="Times New Roman" w:cs="Times New Roman"/>
        </w:rPr>
        <w:t xml:space="preserve"> </w:t>
      </w:r>
      <w:r w:rsidRPr="00E7583A">
        <w:rPr>
          <w:rFonts w:ascii="Times New Roman" w:hAnsi="Times New Roman" w:cs="Times New Roman"/>
        </w:rPr>
        <w:t>“</w:t>
      </w:r>
      <w:r w:rsidR="00E7583A" w:rsidRPr="00E7583A">
        <w:rPr>
          <w:rFonts w:ascii="Times New Roman" w:hAnsi="Times New Roman" w:cs="Times New Roman"/>
        </w:rPr>
        <w:t>Mercy is the force that reawakens us to new life and instills in us the courage to look to the future with hope.” Retrouva</w:t>
      </w:r>
      <w:r>
        <w:rPr>
          <w:rFonts w:ascii="Times New Roman" w:hAnsi="Times New Roman" w:cs="Times New Roman"/>
        </w:rPr>
        <w:t>ille offers a welcoming and lov</w:t>
      </w:r>
      <w:r w:rsidR="00E7583A" w:rsidRPr="00E7583A">
        <w:rPr>
          <w:rFonts w:ascii="Times New Roman" w:hAnsi="Times New Roman" w:cs="Times New Roman"/>
        </w:rPr>
        <w:t>ing space to couples who have been living with the misery of a failing marriage. Retrouvaille offers hope: hope that it is not too la</w:t>
      </w:r>
      <w:r>
        <w:rPr>
          <w:rFonts w:ascii="Times New Roman" w:hAnsi="Times New Roman" w:cs="Times New Roman"/>
        </w:rPr>
        <w:t>te, hope of a different and bet</w:t>
      </w:r>
      <w:r w:rsidR="00E7583A" w:rsidRPr="00E7583A">
        <w:rPr>
          <w:rFonts w:ascii="Times New Roman" w:hAnsi="Times New Roman" w:cs="Times New Roman"/>
        </w:rPr>
        <w:t xml:space="preserve">ter marriage. Retrouvaille helps couples to show each other mercy through the opportunities it provides to listen, to forgive, to be reconciled and to move into their futures believing that God loves them and with His help and their efforts, their marriages can be healed and restored. Retrouvaille provides help for marriage problems/difficulties/crises. The next Retrouvaille weekend in Harrisburg, PA is September 9 – 11. For more information about an upcoming Retrouvaille Weekend program for couples, contact the registration team @ 717.356.2185 or visit our website: HelpOurMarriage.org </w:t>
      </w:r>
      <w:r w:rsidR="005D118B" w:rsidRPr="00E7583A">
        <w:rPr>
          <w:rFonts w:ascii="Times New Roman" w:eastAsia="Times New Roman" w:hAnsi="Times New Roman" w:cs="Times New Roman"/>
          <w:color w:val="000000"/>
        </w:rPr>
        <w:t xml:space="preserve"> </w:t>
      </w:r>
    </w:p>
    <w:p w14:paraId="34918D64" w14:textId="4EE9F4A4" w:rsidR="00B013A2" w:rsidRDefault="00B013A2" w:rsidP="004C39D4">
      <w:pPr>
        <w:shd w:val="clear" w:color="auto" w:fill="FFFFFF"/>
        <w:spacing w:after="0" w:line="240" w:lineRule="auto"/>
        <w:rPr>
          <w:rFonts w:ascii="Times New Roman" w:eastAsia="Times New Roman" w:hAnsi="Times New Roman" w:cs="Times New Roman"/>
          <w:color w:val="000000"/>
        </w:rPr>
      </w:pPr>
    </w:p>
    <w:p w14:paraId="005B2414" w14:textId="5CD69BFF" w:rsidR="00B013A2" w:rsidRDefault="00B013A2" w:rsidP="004C39D4">
      <w:pPr>
        <w:shd w:val="clear" w:color="auto" w:fill="FFFFFF"/>
        <w:spacing w:after="0" w:line="240" w:lineRule="auto"/>
        <w:rPr>
          <w:rFonts w:ascii="Times New Roman" w:eastAsia="Times New Roman" w:hAnsi="Times New Roman" w:cs="Times New Roman"/>
          <w:color w:val="000000"/>
        </w:rPr>
      </w:pPr>
    </w:p>
    <w:p w14:paraId="302B6E76" w14:textId="0D398321" w:rsidR="00EA46AE" w:rsidRDefault="00EA46AE" w:rsidP="004C39D4">
      <w:pPr>
        <w:shd w:val="clear" w:color="auto" w:fill="FFFFFF"/>
        <w:spacing w:after="0" w:line="240" w:lineRule="auto"/>
        <w:rPr>
          <w:rFonts w:ascii="Times New Roman" w:eastAsia="Times New Roman" w:hAnsi="Times New Roman" w:cs="Times New Roman"/>
          <w:color w:val="000000"/>
        </w:rPr>
      </w:pPr>
    </w:p>
    <w:p w14:paraId="72684FCB" w14:textId="77777777" w:rsidR="00EA46AE" w:rsidRDefault="00EA46AE" w:rsidP="004C39D4">
      <w:pPr>
        <w:shd w:val="clear" w:color="auto" w:fill="FFFFFF"/>
        <w:spacing w:after="0" w:line="240" w:lineRule="auto"/>
        <w:rPr>
          <w:rFonts w:ascii="Times New Roman" w:eastAsia="Times New Roman" w:hAnsi="Times New Roman" w:cs="Times New Roman"/>
          <w:color w:val="000000"/>
        </w:rPr>
      </w:pPr>
    </w:p>
    <w:p w14:paraId="318337AA" w14:textId="11FB3B91" w:rsidR="00B013A2" w:rsidRDefault="00B013A2" w:rsidP="004C39D4">
      <w:pPr>
        <w:shd w:val="clear" w:color="auto" w:fill="FFFFFF"/>
        <w:spacing w:after="0" w:line="240" w:lineRule="auto"/>
        <w:rPr>
          <w:rFonts w:ascii="Times New Roman" w:eastAsia="Times New Roman" w:hAnsi="Times New Roman" w:cs="Times New Roman"/>
          <w:color w:val="000000"/>
        </w:rPr>
      </w:pPr>
    </w:p>
    <w:p w14:paraId="6E28F61A" w14:textId="347627C6" w:rsidR="00B013A2" w:rsidRDefault="00B013A2" w:rsidP="004C39D4">
      <w:pPr>
        <w:shd w:val="clear" w:color="auto" w:fill="FFFFFF"/>
        <w:spacing w:after="0" w:line="240" w:lineRule="auto"/>
        <w:rPr>
          <w:rFonts w:ascii="Times New Roman" w:eastAsia="Times New Roman" w:hAnsi="Times New Roman" w:cs="Times New Roman"/>
          <w:color w:val="000000"/>
        </w:rPr>
      </w:pPr>
    </w:p>
    <w:p w14:paraId="1EB971EC" w14:textId="540B60CA" w:rsidR="009A4D0A" w:rsidRDefault="00B013A2" w:rsidP="004C39D4">
      <w:pPr>
        <w:shd w:val="clear" w:color="auto" w:fill="FFFFFF"/>
        <w:spacing w:after="0" w:line="240" w:lineRule="auto"/>
        <w:rPr>
          <w:rFonts w:ascii="Times New Roman" w:eastAsia="Times New Roman" w:hAnsi="Times New Roman" w:cs="Times New Roman"/>
          <w:color w:val="000000"/>
        </w:rPr>
      </w:pPr>
      <w:r w:rsidRPr="00B013A2">
        <w:rPr>
          <w:rFonts w:ascii="Times New Roman" w:hAnsi="Times New Roman" w:cs="Times New Roman"/>
          <w:b/>
        </w:rPr>
        <w:t xml:space="preserve">Save your cancelled Stamps:  </w:t>
      </w:r>
      <w:r w:rsidRPr="00B013A2">
        <w:rPr>
          <w:rFonts w:ascii="Times New Roman" w:hAnsi="Times New Roman" w:cs="Times New Roman"/>
        </w:rPr>
        <w:t>CTK Ambassadors are collecting cancelled stamps (except flag stamps) for the Wounded Veterans.  This organization asks for donations of cancelled stamps which they use in a rehab workshop. </w:t>
      </w:r>
      <w:r w:rsidR="006E5C84">
        <w:rPr>
          <w:rFonts w:ascii="Times New Roman" w:hAnsi="Times New Roman" w:cs="Times New Roman"/>
        </w:rPr>
        <w:t>There is a basket</w:t>
      </w:r>
      <w:r>
        <w:rPr>
          <w:rFonts w:ascii="Times New Roman" w:hAnsi="Times New Roman" w:cs="Times New Roman"/>
        </w:rPr>
        <w:t xml:space="preserve"> on the table at the entrance of the church. </w:t>
      </w:r>
    </w:p>
    <w:p w14:paraId="2E87310F" w14:textId="77777777" w:rsidR="0061213E" w:rsidRDefault="0061213E" w:rsidP="004C39D4">
      <w:pPr>
        <w:shd w:val="clear" w:color="auto" w:fill="FFFFFF"/>
        <w:spacing w:after="0" w:line="240" w:lineRule="auto"/>
        <w:rPr>
          <w:rFonts w:ascii="Times New Roman" w:eastAsia="Times New Roman" w:hAnsi="Times New Roman" w:cs="Times New Roman"/>
          <w:color w:val="000000"/>
        </w:rPr>
      </w:pPr>
    </w:p>
    <w:sectPr w:rsidR="0061213E"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5C84"/>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witness.org/" TargetMode="External"/><Relationship Id="rId5" Type="http://schemas.openxmlformats.org/officeDocument/2006/relationships/webSettings" Target="webSettings.xml"/><Relationship Id="rId10" Type="http://schemas.openxmlformats.org/officeDocument/2006/relationships/hyperlink" Target="http://www.catholicwitness.org/"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2DAD-6325-4106-A6AD-4CCDF415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2022-08-11T11:01:00Z</cp:lastPrinted>
  <dcterms:created xsi:type="dcterms:W3CDTF">2022-08-04T14:08:00Z</dcterms:created>
  <dcterms:modified xsi:type="dcterms:W3CDTF">2022-08-11T11:06:00Z</dcterms:modified>
</cp:coreProperties>
</file>