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1B765908"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66783F">
        <w:rPr>
          <w:rFonts w:ascii="Times New Roman" w:eastAsia="Times New Roman" w:hAnsi="Times New Roman" w:cs="Times New Roman"/>
          <w:b/>
          <w:color w:val="000000" w:themeColor="text1"/>
        </w:rPr>
        <w:t xml:space="preserve">  April 24, 2022 –  Second Sunday of Easter</w:t>
      </w:r>
    </w:p>
    <w:p w14:paraId="26424CB1" w14:textId="67239A73"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Sunday of Divine Mercy </w:t>
      </w:r>
    </w:p>
    <w:p w14:paraId="7B66E960" w14:textId="5BE918EC"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86E0C33" w14:textId="50D6BAAC"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8C43086" w14:textId="79866EED"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AF6B479" w14:textId="77777777" w:rsidR="0066783F" w:rsidRPr="0066783F" w:rsidRDefault="0066783F" w:rsidP="0066783F">
      <w:pPr>
        <w:tabs>
          <w:tab w:val="left" w:pos="720"/>
          <w:tab w:val="left" w:pos="1080"/>
          <w:tab w:val="right" w:pos="10080"/>
        </w:tabs>
        <w:autoSpaceDE w:val="0"/>
        <w:autoSpaceDN w:val="0"/>
        <w:adjustRightInd w:val="0"/>
        <w:spacing w:after="0" w:line="19" w:lineRule="atLeast"/>
        <w:jc w:val="both"/>
        <w:rPr>
          <w:rFonts w:ascii="Times New Roman" w:eastAsia="Times New Roman" w:hAnsi="Times New Roman" w:cs="Times New Roman"/>
        </w:rPr>
      </w:pPr>
    </w:p>
    <w:p w14:paraId="35762C52" w14:textId="08276A46" w:rsidR="0066783F" w:rsidRPr="0066783F" w:rsidRDefault="0066783F" w:rsidP="0066783F">
      <w:pPr>
        <w:tabs>
          <w:tab w:val="left" w:pos="720"/>
          <w:tab w:val="left" w:pos="1080"/>
          <w:tab w:val="right" w:pos="10080"/>
        </w:tabs>
        <w:spacing w:after="0" w:line="19" w:lineRule="atLeast"/>
        <w:jc w:val="center"/>
        <w:rPr>
          <w:rFonts w:ascii="Times New Roman" w:eastAsia="Calibri" w:hAnsi="Times New Roman" w:cs="Times New Roman"/>
          <w:b/>
          <w:iCs/>
        </w:rPr>
      </w:pPr>
      <w:r w:rsidRPr="0066783F">
        <w:rPr>
          <w:rFonts w:ascii="Times New Roman" w:eastAsia="Calibri" w:hAnsi="Times New Roman" w:cs="Times New Roman"/>
          <w:b/>
          <w:iCs/>
        </w:rPr>
        <w:t>“My Lord and my God!”</w:t>
      </w:r>
    </w:p>
    <w:p w14:paraId="118F1FA2" w14:textId="77777777" w:rsidR="0066783F" w:rsidRPr="0066783F" w:rsidRDefault="0066783F" w:rsidP="0066783F">
      <w:pPr>
        <w:tabs>
          <w:tab w:val="left" w:pos="720"/>
          <w:tab w:val="left" w:pos="1080"/>
          <w:tab w:val="right" w:pos="10080"/>
        </w:tabs>
        <w:spacing w:after="0" w:line="19" w:lineRule="atLeast"/>
        <w:jc w:val="both"/>
        <w:rPr>
          <w:rFonts w:ascii="Times New Roman" w:eastAsia="Calibri" w:hAnsi="Times New Roman" w:cs="Times New Roman"/>
          <w:u w:val="single"/>
        </w:rPr>
      </w:pPr>
    </w:p>
    <w:p w14:paraId="3ABD3529" w14:textId="77777777" w:rsidR="0066783F" w:rsidRPr="0066783F" w:rsidRDefault="0066783F" w:rsidP="0066783F">
      <w:pPr>
        <w:tabs>
          <w:tab w:val="left" w:pos="720"/>
          <w:tab w:val="left" w:pos="1080"/>
          <w:tab w:val="right" w:pos="10080"/>
        </w:tabs>
        <w:spacing w:after="0" w:line="19" w:lineRule="atLeast"/>
        <w:jc w:val="both"/>
        <w:rPr>
          <w:rFonts w:ascii="Times New Roman" w:eastAsia="Calibri" w:hAnsi="Times New Roman" w:cs="Times New Roman"/>
        </w:rPr>
      </w:pPr>
      <w:r w:rsidRPr="0066783F">
        <w:rPr>
          <w:rFonts w:ascii="Times New Roman" w:eastAsia="Calibri" w:hAnsi="Times New Roman" w:cs="Times New Roman"/>
        </w:rPr>
        <w:t xml:space="preserve">When we receive the Eucharist, the body, blood, soul, and divinity of Jesus are substantially present, yet disguised under the appearance of bread and wine. As with Thomas, the Lord gives us the ability to see and believe in him. A good prayer for the moments of consecration, then, is the confession of faith that Thomas makes: </w:t>
      </w:r>
      <w:r w:rsidRPr="0066783F">
        <w:rPr>
          <w:rFonts w:ascii="Times New Roman" w:eastAsia="Calibri" w:hAnsi="Times New Roman" w:cs="Times New Roman"/>
          <w:i/>
          <w:iCs/>
        </w:rPr>
        <w:t>My Lord and my God!</w:t>
      </w:r>
      <w:r w:rsidRPr="0066783F">
        <w:rPr>
          <w:rFonts w:ascii="Times New Roman" w:eastAsia="Calibri" w:hAnsi="Times New Roman" w:cs="Times New Roman"/>
        </w:rPr>
        <w:t xml:space="preserve"> </w:t>
      </w:r>
    </w:p>
    <w:p w14:paraId="07AD3F4A" w14:textId="77777777" w:rsidR="0066783F" w:rsidRPr="0066783F" w:rsidRDefault="0066783F" w:rsidP="0066783F">
      <w:pPr>
        <w:tabs>
          <w:tab w:val="left" w:pos="720"/>
          <w:tab w:val="left" w:pos="1080"/>
          <w:tab w:val="right" w:pos="10080"/>
        </w:tabs>
        <w:spacing w:after="0" w:line="19" w:lineRule="atLeast"/>
        <w:jc w:val="both"/>
        <w:rPr>
          <w:rFonts w:ascii="Times New Roman" w:eastAsia="Calibri" w:hAnsi="Times New Roman" w:cs="Times New Roman"/>
          <w:u w:val="single"/>
        </w:rPr>
      </w:pPr>
    </w:p>
    <w:p w14:paraId="6886E823" w14:textId="659D22F0" w:rsidR="0066783F" w:rsidRPr="0066783F" w:rsidRDefault="0066783F" w:rsidP="0066783F">
      <w:pPr>
        <w:tabs>
          <w:tab w:val="left" w:pos="720"/>
          <w:tab w:val="left" w:pos="1080"/>
          <w:tab w:val="right" w:pos="10080"/>
        </w:tabs>
        <w:spacing w:after="0" w:line="19" w:lineRule="atLeast"/>
        <w:jc w:val="both"/>
        <w:rPr>
          <w:rFonts w:ascii="Times New Roman" w:eastAsia="Calibri" w:hAnsi="Times New Roman" w:cs="Times New Roman"/>
          <w:u w:val="single"/>
        </w:rPr>
      </w:pPr>
      <w:r w:rsidRPr="0066783F">
        <w:rPr>
          <w:rFonts w:ascii="Times New Roman" w:eastAsia="Calibri" w:hAnsi="Times New Roman" w:cs="Times New Roman"/>
          <w:u w:val="single"/>
        </w:rPr>
        <w:t>Liturgy of the Word</w:t>
      </w:r>
    </w:p>
    <w:p w14:paraId="1A84790F" w14:textId="77777777" w:rsidR="0066783F" w:rsidRPr="0066783F" w:rsidRDefault="0066783F" w:rsidP="0066783F">
      <w:pPr>
        <w:tabs>
          <w:tab w:val="left" w:pos="720"/>
          <w:tab w:val="left" w:pos="1080"/>
          <w:tab w:val="right" w:pos="10080"/>
        </w:tabs>
        <w:spacing w:after="0" w:line="19" w:lineRule="atLeast"/>
        <w:jc w:val="both"/>
        <w:rPr>
          <w:rFonts w:ascii="Times New Roman" w:eastAsia="Calibri" w:hAnsi="Times New Roman" w:cs="Times New Roman"/>
        </w:rPr>
      </w:pPr>
      <w:r w:rsidRPr="0066783F">
        <w:rPr>
          <w:rFonts w:ascii="Times New Roman" w:eastAsia="Calibri" w:hAnsi="Times New Roman" w:cs="Times New Roman"/>
        </w:rPr>
        <w:t>The Apostles continue preaching and healing as more people come to believe in Jesus Christ. In a vision, John records seeing the risen Lord, who says he was dead but lives. In the Gospel, after the Resurrection, Jesus appears to the disciples and blesses them with the Holy Spirit and the authority to forgive sins. Thomas doubts until he sees Jesus.</w:t>
      </w:r>
    </w:p>
    <w:p w14:paraId="355A69AB"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6B8049D" w14:textId="77777777"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C6A77A8" w14:textId="77777777"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FFED4C5" w14:textId="06D18634" w:rsidR="003B4430" w:rsidRDefault="008976E8" w:rsidP="003B443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 xml:space="preserve">    </w:t>
      </w:r>
    </w:p>
    <w:p w14:paraId="020094AD" w14:textId="3BD0E566" w:rsidR="00016DE4" w:rsidRDefault="00D26BE8" w:rsidP="003B4430">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 Haden,</w:t>
      </w:r>
      <w:r w:rsidR="004C5E91">
        <w:rPr>
          <w:rFonts w:ascii="Times New Roman" w:eastAsia="Times New Roman" w:hAnsi="Times New Roman" w:cs="Times New Roman"/>
          <w:color w:val="000000" w:themeColor="text1"/>
        </w:rPr>
        <w:t xml:space="preserve"> Shanna Haden, </w:t>
      </w:r>
      <w:r w:rsidR="00B763A3">
        <w:rPr>
          <w:rFonts w:ascii="Times New Roman" w:eastAsia="Times New Roman" w:hAnsi="Times New Roman" w:cs="Times New Roman"/>
          <w:color w:val="000000" w:themeColor="text1"/>
        </w:rPr>
        <w:t xml:space="preserve">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6B195960" w:rsidR="00A400D9"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468695C3" w14:textId="77777777" w:rsidR="009E2D30" w:rsidRDefault="009E2D30"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586D42EB" w14:textId="72AD2941" w:rsidR="009E2D30" w:rsidRDefault="009E2D30"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814946D" w14:textId="77777777" w:rsidR="009E2D30" w:rsidRDefault="009E2D30"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288A2110"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1341D">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66783F">
        <w:rPr>
          <w:rFonts w:ascii="Times New Roman" w:hAnsi="Times New Roman" w:cs="Times New Roman"/>
          <w:b/>
          <w:color w:val="000000" w:themeColor="text1"/>
        </w:rPr>
        <w:t>April 17</w:t>
      </w:r>
      <w:r w:rsidR="00EF7DED">
        <w:rPr>
          <w:rFonts w:ascii="Times New Roman" w:hAnsi="Times New Roman" w:cs="Times New Roman"/>
          <w:b/>
          <w:color w:val="000000" w:themeColor="text1"/>
        </w:rPr>
        <w:t>, 2022</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3CF7A0A" w14:textId="3EA232F2" w:rsidR="007711EB"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91341D">
        <w:rPr>
          <w:rFonts w:ascii="Times New Roman" w:hAnsi="Times New Roman" w:cs="Times New Roman"/>
          <w:color w:val="000000" w:themeColor="text1"/>
        </w:rPr>
        <w:t>$</w:t>
      </w:r>
      <w:r w:rsidR="0066783F">
        <w:rPr>
          <w:rFonts w:ascii="Times New Roman" w:hAnsi="Times New Roman" w:cs="Times New Roman"/>
          <w:color w:val="000000" w:themeColor="text1"/>
        </w:rPr>
        <w:t>1480.00</w:t>
      </w:r>
    </w:p>
    <w:p w14:paraId="6F89455A" w14:textId="4E56E197"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Easter                                                           $1705.00</w:t>
      </w:r>
    </w:p>
    <w:p w14:paraId="7619416F" w14:textId="26E9AE7A"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Holy Thursday                                               $222.00</w:t>
      </w:r>
    </w:p>
    <w:p w14:paraId="7FDD87BD" w14:textId="753C1E28"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Good Friday                                                   $184.00</w:t>
      </w:r>
    </w:p>
    <w:p w14:paraId="4D097370" w14:textId="105F719A" w:rsidR="00C415B6" w:rsidRDefault="00C415B6"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Operation Rice Bowl           </w:t>
      </w:r>
      <w:r w:rsidR="0066783F">
        <w:rPr>
          <w:rFonts w:ascii="Times New Roman" w:hAnsi="Times New Roman" w:cs="Times New Roman"/>
          <w:color w:val="000000" w:themeColor="text1"/>
        </w:rPr>
        <w:t xml:space="preserve">                            $72.00</w:t>
      </w:r>
    </w:p>
    <w:p w14:paraId="6E56E1D7" w14:textId="69338BAF" w:rsidR="00FC5DB1" w:rsidRDefault="00C415B6"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People of Ukraine             </w:t>
      </w:r>
      <w:r w:rsidR="0066783F">
        <w:rPr>
          <w:rFonts w:ascii="Times New Roman" w:hAnsi="Times New Roman" w:cs="Times New Roman"/>
          <w:color w:val="000000" w:themeColor="text1"/>
        </w:rPr>
        <w:t xml:space="preserve">                             $106</w:t>
      </w:r>
      <w:r>
        <w:rPr>
          <w:rFonts w:ascii="Times New Roman" w:hAnsi="Times New Roman" w:cs="Times New Roman"/>
          <w:color w:val="000000" w:themeColor="text1"/>
        </w:rPr>
        <w:t>.00</w:t>
      </w:r>
    </w:p>
    <w:p w14:paraId="7982BA59" w14:textId="34BAE170"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Project Fund                                                     $75.00</w:t>
      </w:r>
    </w:p>
    <w:p w14:paraId="5D820CB6" w14:textId="46D369F3" w:rsidR="00980202" w:rsidRDefault="00980202" w:rsidP="00980202">
      <w:pPr>
        <w:pStyle w:val="NoSpacing"/>
        <w:rPr>
          <w:rFonts w:ascii="Times New Roman" w:hAnsi="Times New Roman" w:cs="Times New Roman"/>
          <w:color w:val="000000" w:themeColor="text1"/>
        </w:rPr>
      </w:pP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1B5A29EC"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w:t>
      </w:r>
      <w:r w:rsidR="00EF7DED">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3B4430">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66783F">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0F6C3C">
        <w:rPr>
          <w:rFonts w:ascii="Times New Roman" w:hAnsi="Times New Roman" w:cs="Times New Roman"/>
          <w:color w:val="000000" w:themeColor="text1"/>
        </w:rPr>
        <w:t>$</w:t>
      </w:r>
      <w:r w:rsidR="0066783F">
        <w:rPr>
          <w:rFonts w:ascii="Times New Roman" w:hAnsi="Times New Roman" w:cs="Times New Roman"/>
          <w:color w:val="000000" w:themeColor="text1"/>
        </w:rPr>
        <w:t>3844.00</w:t>
      </w:r>
    </w:p>
    <w:p w14:paraId="5295FE8F" w14:textId="488F1681" w:rsidR="003B4430" w:rsidRDefault="003B4430" w:rsidP="002C324A">
      <w:pPr>
        <w:pStyle w:val="NoSpacing"/>
        <w:rPr>
          <w:rFonts w:ascii="Times New Roman" w:hAnsi="Times New Roman" w:cs="Times New Roman"/>
          <w:color w:val="000000" w:themeColor="text1"/>
        </w:rPr>
      </w:pPr>
    </w:p>
    <w:p w14:paraId="345F24E9" w14:textId="4117D483" w:rsidR="009E2D30" w:rsidRDefault="009E2D30" w:rsidP="002C324A">
      <w:pPr>
        <w:pStyle w:val="NoSpacing"/>
        <w:rPr>
          <w:rFonts w:ascii="Times New Roman" w:hAnsi="Times New Roman" w:cs="Times New Roman"/>
          <w:color w:val="000000" w:themeColor="text1"/>
        </w:rPr>
      </w:pPr>
    </w:p>
    <w:p w14:paraId="4A408593" w14:textId="28512608" w:rsidR="009E2D30" w:rsidRDefault="009E2D30" w:rsidP="002C324A">
      <w:pPr>
        <w:pStyle w:val="NoSpacing"/>
        <w:rPr>
          <w:rFonts w:ascii="Times New Roman" w:hAnsi="Times New Roman" w:cs="Times New Roman"/>
          <w:color w:val="000000" w:themeColor="text1"/>
        </w:rPr>
      </w:pPr>
    </w:p>
    <w:p w14:paraId="4C2CBB46" w14:textId="77777777" w:rsidR="009E2D30" w:rsidRDefault="009E2D30"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28A1FE4A" w14:textId="54CC3E3D" w:rsidR="00453C2F" w:rsidRDefault="00453C2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April 23 – Doreen Dougherty</w:t>
      </w:r>
      <w:r w:rsidR="00C415B6">
        <w:rPr>
          <w:rFonts w:ascii="Times New Roman" w:eastAsia="Times New Roman" w:hAnsi="Times New Roman" w:cs="Times New Roman"/>
          <w:color w:val="000000" w:themeColor="text1"/>
        </w:rPr>
        <w:t xml:space="preserve"> (Health &amp; Blessings) </w:t>
      </w:r>
      <w:r>
        <w:rPr>
          <w:rFonts w:ascii="Times New Roman" w:eastAsia="Times New Roman" w:hAnsi="Times New Roman" w:cs="Times New Roman"/>
          <w:color w:val="000000" w:themeColor="text1"/>
        </w:rPr>
        <w:t xml:space="preserve"> by Don &amp; Mary Wilice</w:t>
      </w:r>
    </w:p>
    <w:p w14:paraId="23F64150" w14:textId="6D0705CB" w:rsidR="00453C2F" w:rsidRDefault="00453C2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April 24 – Dolores Bauman &amp; Lynne Greenly by Joe &amp; Lee Ann Boiwka</w:t>
      </w:r>
    </w:p>
    <w:p w14:paraId="41762C64" w14:textId="487EED74" w:rsidR="0066783F" w:rsidRDefault="0066783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April 25 – Deceased members of Neal Family by Mary Ellen Neal</w:t>
      </w:r>
    </w:p>
    <w:p w14:paraId="48684EFC" w14:textId="379690EB" w:rsidR="0066783F" w:rsidRDefault="0066783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April 28 – Mary English by Ginny &amp; Joe English</w:t>
      </w:r>
    </w:p>
    <w:p w14:paraId="26424CC2" w14:textId="64605B0F" w:rsidR="0066783F" w:rsidRDefault="0066783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Saturday, April 30 – John Charles </w:t>
      </w:r>
      <w:r w:rsidR="00552250">
        <w:rPr>
          <w:rFonts w:ascii="Times New Roman" w:eastAsia="Times New Roman" w:hAnsi="Times New Roman" w:cs="Times New Roman"/>
          <w:color w:val="000000" w:themeColor="text1"/>
        </w:rPr>
        <w:t>by Richard &amp; Tamara Lindner</w:t>
      </w:r>
    </w:p>
    <w:p w14:paraId="5F922823" w14:textId="2D708C78" w:rsidR="00552250" w:rsidRDefault="00552250"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May 1</w:t>
      </w:r>
      <w:r>
        <w:rPr>
          <w:rFonts w:ascii="Times New Roman" w:eastAsia="Times New Roman" w:hAnsi="Times New Roman" w:cs="Times New Roman"/>
          <w:color w:val="000000" w:themeColor="text1"/>
          <w:vertAlign w:val="superscript"/>
        </w:rPr>
        <w:t xml:space="preserve"> </w:t>
      </w:r>
      <w:r>
        <w:rPr>
          <w:rFonts w:ascii="Times New Roman" w:eastAsia="Times New Roman" w:hAnsi="Times New Roman" w:cs="Times New Roman"/>
          <w:color w:val="000000" w:themeColor="text1"/>
        </w:rPr>
        <w:t>– Nicholas Sabo by Justa Sabo</w:t>
      </w:r>
    </w:p>
    <w:p w14:paraId="51C99662" w14:textId="5E07DE8F" w:rsidR="00552250" w:rsidRPr="00366B64" w:rsidRDefault="00552250"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Bianca Beck by Amanda McHenry</w:t>
      </w: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03DD5952" w:rsidR="00366B64" w:rsidRDefault="00366B64" w:rsidP="00874A43">
      <w:pPr>
        <w:pStyle w:val="NoSpacing"/>
        <w:rPr>
          <w:rFonts w:ascii="Times New Roman" w:eastAsia="Times New Roman" w:hAnsi="Times New Roman" w:cs="Times New Roman"/>
          <w:b/>
          <w:color w:val="000000" w:themeColor="text1"/>
        </w:rPr>
      </w:pPr>
    </w:p>
    <w:p w14:paraId="6A210E01" w14:textId="2A63BA6E"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lastRenderedPageBreak/>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584293D2" w14:textId="3250C838" w:rsidR="00453C2F" w:rsidRDefault="009E2D30" w:rsidP="007711EB">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April 24 - </w:t>
      </w:r>
      <w:r w:rsidR="00453C2F">
        <w:rPr>
          <w:rStyle w:val="Hyperlink"/>
          <w:rFonts w:ascii="Times New Roman" w:eastAsia="Times New Roman" w:hAnsi="Times New Roman" w:cs="Times New Roman"/>
          <w:color w:val="000000" w:themeColor="text1"/>
          <w:u w:val="none"/>
        </w:rPr>
        <w:t xml:space="preserve"> Anne Eustice                                                                    Shanna Haden</w:t>
      </w:r>
    </w:p>
    <w:p w14:paraId="26D96104" w14:textId="77777777" w:rsidR="009E2D30" w:rsidRDefault="00552250" w:rsidP="009E2D30">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May 1 </w:t>
      </w:r>
      <w:r w:rsidR="009E2D30">
        <w:rPr>
          <w:rStyle w:val="Hyperlink"/>
          <w:rFonts w:ascii="Times New Roman" w:eastAsia="Times New Roman" w:hAnsi="Times New Roman" w:cs="Times New Roman"/>
          <w:color w:val="000000" w:themeColor="text1"/>
          <w:u w:val="none"/>
        </w:rPr>
        <w:t>–</w:t>
      </w:r>
      <w:r>
        <w:rPr>
          <w:rStyle w:val="Hyperlink"/>
          <w:rFonts w:ascii="Times New Roman" w:eastAsia="Times New Roman" w:hAnsi="Times New Roman" w:cs="Times New Roman"/>
          <w:color w:val="000000" w:themeColor="text1"/>
          <w:u w:val="none"/>
        </w:rPr>
        <w:t xml:space="preserve"> </w:t>
      </w:r>
      <w:r w:rsidR="009E2D30">
        <w:rPr>
          <w:rStyle w:val="Hyperlink"/>
          <w:rFonts w:ascii="Times New Roman" w:eastAsia="Times New Roman" w:hAnsi="Times New Roman" w:cs="Times New Roman"/>
          <w:color w:val="000000" w:themeColor="text1"/>
          <w:u w:val="none"/>
        </w:rPr>
        <w:t>Peter Yastishock                                                                   Judith Scavone</w:t>
      </w:r>
    </w:p>
    <w:p w14:paraId="488833BD" w14:textId="77777777" w:rsidR="009E2D30" w:rsidRDefault="009E2D30" w:rsidP="009E2D30">
      <w:pPr>
        <w:pStyle w:val="NoSpacing"/>
        <w:rPr>
          <w:rStyle w:val="Hyperlink"/>
          <w:rFonts w:ascii="Times New Roman" w:eastAsia="Times New Roman" w:hAnsi="Times New Roman" w:cs="Times New Roman"/>
          <w:color w:val="000000" w:themeColor="text1"/>
          <w:u w:val="none"/>
        </w:rPr>
      </w:pPr>
    </w:p>
    <w:p w14:paraId="24D7B44B" w14:textId="77777777" w:rsidR="009E2D30" w:rsidRDefault="009E2D30" w:rsidP="009E2D30">
      <w:pPr>
        <w:pStyle w:val="NoSpacing"/>
        <w:rPr>
          <w:rStyle w:val="Hyperlink"/>
          <w:rFonts w:ascii="Times New Roman" w:eastAsia="Times New Roman" w:hAnsi="Times New Roman" w:cs="Times New Roman"/>
          <w:color w:val="000000" w:themeColor="text1"/>
          <w:u w:val="none"/>
        </w:rPr>
      </w:pPr>
    </w:p>
    <w:p w14:paraId="43127224" w14:textId="45A583FA" w:rsidR="00DD72F3" w:rsidRDefault="00DD72F3" w:rsidP="002D2AEC">
      <w:pPr>
        <w:spacing w:after="0" w:line="240" w:lineRule="auto"/>
        <w:rPr>
          <w:rFonts w:ascii="Times New Roman" w:eastAsia="Times New Roman" w:hAnsi="Times New Roman" w:cs="Times New Roman"/>
          <w:color w:val="000000" w:themeColor="text1"/>
        </w:rPr>
      </w:pPr>
    </w:p>
    <w:p w14:paraId="79C4D8BF" w14:textId="041A01C3" w:rsidR="003B4430" w:rsidRDefault="003B4430" w:rsidP="002D2AEC">
      <w:pPr>
        <w:spacing w:after="0" w:line="240" w:lineRule="auto"/>
        <w:rPr>
          <w:rFonts w:ascii="Times New Roman" w:eastAsia="Times New Roman" w:hAnsi="Times New Roman" w:cs="Times New Roman"/>
          <w:color w:val="000000" w:themeColor="text1"/>
        </w:rPr>
      </w:pPr>
    </w:p>
    <w:p w14:paraId="74C243B1" w14:textId="77777777" w:rsidR="00565C7B" w:rsidRDefault="00565C7B" w:rsidP="002D2AEC">
      <w:pPr>
        <w:spacing w:after="0" w:line="240" w:lineRule="auto"/>
        <w:rPr>
          <w:rFonts w:ascii="Times New Roman" w:eastAsia="Times New Roman" w:hAnsi="Times New Roman" w:cs="Times New Roman"/>
          <w:color w:val="000000" w:themeColor="text1"/>
        </w:rPr>
      </w:pPr>
    </w:p>
    <w:p w14:paraId="025BDEE4" w14:textId="77777777" w:rsidR="00453C2F" w:rsidRDefault="00453C2F" w:rsidP="002D2AEC">
      <w:pPr>
        <w:spacing w:after="0" w:line="240" w:lineRule="auto"/>
        <w:rPr>
          <w:rFonts w:ascii="Times New Roman" w:eastAsia="Times New Roman" w:hAnsi="Times New Roman" w:cs="Times New Roman"/>
          <w:color w:val="000000" w:themeColor="text1"/>
        </w:rPr>
      </w:pPr>
    </w:p>
    <w:p w14:paraId="32EC9BF2" w14:textId="3FF1D14D"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91341D">
        <w:rPr>
          <w:rFonts w:ascii="Times New Roman" w:eastAsia="Times New Roman" w:hAnsi="Times New Roman" w:cs="Times New Roman"/>
          <w:color w:val="000000" w:themeColor="text1"/>
        </w:rPr>
        <w:t>For the month of April</w:t>
      </w:r>
      <w:r w:rsidR="00F76D6A">
        <w:rPr>
          <w:rFonts w:ascii="Times New Roman" w:eastAsia="Times New Roman" w:hAnsi="Times New Roman" w:cs="Times New Roman"/>
          <w:color w:val="000000" w:themeColor="text1"/>
        </w:rPr>
        <w:t xml:space="preserve"> we wil</w:t>
      </w:r>
      <w:r w:rsidR="0026620F">
        <w:rPr>
          <w:rFonts w:ascii="Times New Roman" w:eastAsia="Times New Roman" w:hAnsi="Times New Roman" w:cs="Times New Roman"/>
          <w:color w:val="000000" w:themeColor="text1"/>
        </w:rPr>
        <w:t>l be collecting c</w:t>
      </w:r>
      <w:r w:rsidR="00BF2452">
        <w:rPr>
          <w:rFonts w:ascii="Times New Roman" w:eastAsia="Times New Roman" w:hAnsi="Times New Roman" w:cs="Times New Roman"/>
          <w:color w:val="000000" w:themeColor="text1"/>
        </w:rPr>
        <w:t>ans of t</w:t>
      </w:r>
      <w:r w:rsidR="0091341D">
        <w:rPr>
          <w:rFonts w:ascii="Times New Roman" w:eastAsia="Times New Roman" w:hAnsi="Times New Roman" w:cs="Times New Roman"/>
          <w:color w:val="000000" w:themeColor="text1"/>
        </w:rPr>
        <w:t>una</w:t>
      </w:r>
      <w:r w:rsidR="00BF2452">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1A3E8E5E" w14:textId="6CE866AA" w:rsidR="00F76D6A" w:rsidRDefault="00F76D6A" w:rsidP="00DD19C0">
      <w:pPr>
        <w:pStyle w:val="NoSpacing"/>
        <w:rPr>
          <w:rFonts w:ascii="Times New Roman" w:eastAsia="Times New Roman" w:hAnsi="Times New Roman" w:cs="Times New Roman"/>
          <w:color w:val="000000" w:themeColor="text1"/>
        </w:rPr>
      </w:pPr>
    </w:p>
    <w:p w14:paraId="6C4EE4BF" w14:textId="77777777" w:rsidR="00565C7B" w:rsidRDefault="009D28D0" w:rsidP="006D5D98">
      <w:pPr>
        <w:pStyle w:val="yiv9652506550msonormal"/>
        <w:spacing w:before="0" w:beforeAutospacing="0" w:after="0" w:afterAutospacing="0"/>
        <w:textAlignment w:val="baseline"/>
        <w:rPr>
          <w:sz w:val="22"/>
          <w:szCs w:val="22"/>
          <w:bdr w:val="none" w:sz="0" w:space="0" w:color="auto" w:frame="1"/>
        </w:rPr>
      </w:pPr>
      <w:r>
        <w:rPr>
          <w:sz w:val="22"/>
          <w:szCs w:val="22"/>
          <w:bdr w:val="none" w:sz="0" w:space="0" w:color="auto" w:frame="1"/>
        </w:rPr>
        <w:t xml:space="preserve">   </w:t>
      </w:r>
    </w:p>
    <w:p w14:paraId="34E4AD8A" w14:textId="5BABE3CC" w:rsidR="004F3031" w:rsidRPr="00F662F8" w:rsidRDefault="009D28D0" w:rsidP="006D5D98">
      <w:pPr>
        <w:pStyle w:val="yiv9652506550msonormal"/>
        <w:spacing w:before="0" w:beforeAutospacing="0" w:after="0" w:afterAutospacing="0"/>
        <w:textAlignment w:val="baseline"/>
        <w:rPr>
          <w:sz w:val="22"/>
          <w:szCs w:val="22"/>
          <w:bdr w:val="none" w:sz="0" w:space="0" w:color="auto" w:frame="1"/>
        </w:rPr>
      </w:pPr>
      <w:r>
        <w:rPr>
          <w:sz w:val="22"/>
          <w:szCs w:val="22"/>
          <w:bdr w:val="none" w:sz="0" w:space="0" w:color="auto" w:frame="1"/>
        </w:rPr>
        <w:t xml:space="preserve">                            </w:t>
      </w:r>
    </w:p>
    <w:p w14:paraId="090119F6" w14:textId="1ED05ACC" w:rsidR="00C5462B" w:rsidRPr="00F662F8" w:rsidRDefault="00C5462B" w:rsidP="006D5D98">
      <w:pPr>
        <w:pStyle w:val="yiv9652506550msonormal"/>
        <w:spacing w:before="0" w:beforeAutospacing="0" w:after="0" w:afterAutospacing="0"/>
        <w:textAlignment w:val="baseline"/>
        <w:rPr>
          <w:sz w:val="22"/>
          <w:szCs w:val="22"/>
          <w:bdr w:val="none" w:sz="0" w:space="0" w:color="auto" w:frame="1"/>
        </w:rPr>
      </w:pPr>
    </w:p>
    <w:p w14:paraId="2C8E6A23" w14:textId="77777777" w:rsidR="00C415B6" w:rsidRDefault="00C415B6" w:rsidP="00B512E0">
      <w:pPr>
        <w:pStyle w:val="NoSpacing"/>
        <w:rPr>
          <w:rFonts w:ascii="Times New Roman" w:hAnsi="Times New Roman" w:cs="Times New Roman"/>
        </w:rPr>
      </w:pPr>
    </w:p>
    <w:p w14:paraId="7C89170A" w14:textId="77777777" w:rsidR="00C415B6" w:rsidRDefault="008A34DC" w:rsidP="00B512E0">
      <w:pPr>
        <w:pStyle w:val="NoSpacing"/>
        <w:rPr>
          <w:rFonts w:ascii="Times New Roman" w:hAnsi="Times New Roman" w:cs="Times New Roman"/>
        </w:rPr>
      </w:pPr>
      <w:r w:rsidRPr="008A34DC">
        <w:rPr>
          <w:rFonts w:ascii="Times New Roman" w:hAnsi="Times New Roman" w:cs="Times New Roman"/>
          <w:b/>
        </w:rPr>
        <w:t>Finance Committee and Parish Council</w:t>
      </w:r>
      <w:r>
        <w:rPr>
          <w:rFonts w:ascii="Times New Roman" w:hAnsi="Times New Roman" w:cs="Times New Roman"/>
        </w:rPr>
        <w:t xml:space="preserve"> – There will be a meeting Tuesday, April 26</w:t>
      </w:r>
      <w:r w:rsidRPr="008A34DC">
        <w:rPr>
          <w:rFonts w:ascii="Times New Roman" w:hAnsi="Times New Roman" w:cs="Times New Roman"/>
          <w:vertAlign w:val="superscript"/>
        </w:rPr>
        <w:t>th</w:t>
      </w:r>
      <w:r>
        <w:rPr>
          <w:rFonts w:ascii="Times New Roman" w:hAnsi="Times New Roman" w:cs="Times New Roman"/>
        </w:rPr>
        <w:t xml:space="preserve">.  The Finance Committee will meet at 6:00 p.m. and the Parish Council at 7:00 p.m. in the Social Hall. </w:t>
      </w:r>
    </w:p>
    <w:p w14:paraId="3AEF2C40" w14:textId="74923561" w:rsidR="00C415B6" w:rsidRDefault="00C415B6" w:rsidP="00B512E0">
      <w:pPr>
        <w:pStyle w:val="NoSpacing"/>
        <w:rPr>
          <w:rFonts w:ascii="Times New Roman" w:hAnsi="Times New Roman" w:cs="Times New Roman"/>
        </w:rPr>
      </w:pPr>
    </w:p>
    <w:p w14:paraId="2816AE58" w14:textId="29AA52D9" w:rsidR="00136C69" w:rsidRDefault="00136C69" w:rsidP="00B512E0">
      <w:pPr>
        <w:pStyle w:val="NoSpacing"/>
        <w:rPr>
          <w:rFonts w:ascii="Times New Roman" w:hAnsi="Times New Roman" w:cs="Times New Roman"/>
        </w:rPr>
      </w:pPr>
    </w:p>
    <w:p w14:paraId="06391232" w14:textId="77777777" w:rsidR="00565C7B" w:rsidRDefault="00565C7B" w:rsidP="00B512E0">
      <w:pPr>
        <w:pStyle w:val="NoSpacing"/>
        <w:rPr>
          <w:rFonts w:ascii="Times New Roman" w:hAnsi="Times New Roman" w:cs="Times New Roman"/>
        </w:rPr>
      </w:pPr>
    </w:p>
    <w:p w14:paraId="5958CF99" w14:textId="77777777" w:rsidR="00136C69" w:rsidRDefault="00136C69" w:rsidP="00B512E0">
      <w:pPr>
        <w:pStyle w:val="NoSpacing"/>
        <w:rPr>
          <w:rFonts w:ascii="Times New Roman" w:hAnsi="Times New Roman" w:cs="Times New Roman"/>
        </w:rPr>
      </w:pPr>
    </w:p>
    <w:p w14:paraId="68CF1512" w14:textId="6DAAF2FD" w:rsidR="00552250" w:rsidRDefault="00552250" w:rsidP="00B512E0">
      <w:pPr>
        <w:pStyle w:val="NoSpacing"/>
        <w:rPr>
          <w:rFonts w:ascii="Times New Roman" w:hAnsi="Times New Roman" w:cs="Times New Roman"/>
        </w:rPr>
      </w:pPr>
    </w:p>
    <w:p w14:paraId="5238BF48" w14:textId="452D43E3" w:rsidR="00552250" w:rsidRDefault="00552250" w:rsidP="00B512E0">
      <w:pPr>
        <w:pStyle w:val="NoSpacing"/>
        <w:rPr>
          <w:rFonts w:ascii="Times New Roman" w:hAnsi="Times New Roman" w:cs="Times New Roman"/>
        </w:rPr>
      </w:pPr>
      <w:r w:rsidRPr="00136C69">
        <w:rPr>
          <w:rFonts w:ascii="Times New Roman" w:hAnsi="Times New Roman" w:cs="Times New Roman"/>
          <w:b/>
        </w:rPr>
        <w:t>Work Day at Christ the King</w:t>
      </w:r>
      <w:r>
        <w:rPr>
          <w:rFonts w:ascii="Times New Roman" w:hAnsi="Times New Roman" w:cs="Times New Roman"/>
        </w:rPr>
        <w:t>:  We will have a work day</w:t>
      </w:r>
      <w:r w:rsidR="00136C69">
        <w:rPr>
          <w:rFonts w:ascii="Times New Roman" w:hAnsi="Times New Roman" w:cs="Times New Roman"/>
        </w:rPr>
        <w:t xml:space="preserve"> led by the Knights of Columbus</w:t>
      </w:r>
      <w:r>
        <w:rPr>
          <w:rFonts w:ascii="Times New Roman" w:hAnsi="Times New Roman" w:cs="Times New Roman"/>
        </w:rPr>
        <w:t xml:space="preserve"> on May </w:t>
      </w:r>
      <w:r w:rsidR="00136C69">
        <w:rPr>
          <w:rFonts w:ascii="Times New Roman" w:hAnsi="Times New Roman" w:cs="Times New Roman"/>
        </w:rPr>
        <w:t>7</w:t>
      </w:r>
      <w:r w:rsidR="00136C69" w:rsidRPr="00136C69">
        <w:rPr>
          <w:rFonts w:ascii="Times New Roman" w:hAnsi="Times New Roman" w:cs="Times New Roman"/>
          <w:vertAlign w:val="superscript"/>
        </w:rPr>
        <w:t>th</w:t>
      </w:r>
      <w:r w:rsidR="00136C69">
        <w:rPr>
          <w:rFonts w:ascii="Times New Roman" w:hAnsi="Times New Roman" w:cs="Times New Roman"/>
        </w:rPr>
        <w:t xml:space="preserve"> starting at 9:00 a.m. to clean up the grounds for Spring and do some painting.  Hope to see you there.  </w:t>
      </w:r>
    </w:p>
    <w:p w14:paraId="6B3B62E8" w14:textId="3F20FBC5" w:rsidR="00552250" w:rsidRDefault="00552250" w:rsidP="00B512E0">
      <w:pPr>
        <w:pStyle w:val="NoSpacing"/>
        <w:rPr>
          <w:rFonts w:ascii="Times New Roman" w:hAnsi="Times New Roman" w:cs="Times New Roman"/>
        </w:rPr>
      </w:pPr>
    </w:p>
    <w:p w14:paraId="6F679093" w14:textId="567BC6F4" w:rsidR="00136C69" w:rsidRDefault="00136C69" w:rsidP="00B512E0">
      <w:pPr>
        <w:pStyle w:val="NoSpacing"/>
        <w:rPr>
          <w:rFonts w:ascii="Times New Roman" w:hAnsi="Times New Roman" w:cs="Times New Roman"/>
        </w:rPr>
      </w:pPr>
    </w:p>
    <w:p w14:paraId="658C60B8" w14:textId="77777777" w:rsidR="00565C7B" w:rsidRDefault="00565C7B" w:rsidP="00B512E0">
      <w:pPr>
        <w:pStyle w:val="NoSpacing"/>
        <w:rPr>
          <w:rFonts w:ascii="Times New Roman" w:hAnsi="Times New Roman" w:cs="Times New Roman"/>
        </w:rPr>
      </w:pPr>
    </w:p>
    <w:p w14:paraId="07D82370" w14:textId="77777777" w:rsidR="00136C69" w:rsidRDefault="00136C69" w:rsidP="00B512E0">
      <w:pPr>
        <w:pStyle w:val="NoSpacing"/>
        <w:rPr>
          <w:rFonts w:ascii="Times New Roman" w:hAnsi="Times New Roman" w:cs="Times New Roman"/>
        </w:rPr>
      </w:pPr>
    </w:p>
    <w:p w14:paraId="190038A0" w14:textId="3889120A" w:rsidR="00552250" w:rsidRDefault="00552250" w:rsidP="00B512E0">
      <w:pPr>
        <w:pStyle w:val="NoSpacing"/>
        <w:rPr>
          <w:rFonts w:ascii="Times New Roman" w:hAnsi="Times New Roman" w:cs="Times New Roman"/>
        </w:rPr>
      </w:pPr>
    </w:p>
    <w:p w14:paraId="7D85E125" w14:textId="169BAF90" w:rsidR="00552250" w:rsidRPr="00552250" w:rsidRDefault="00552250" w:rsidP="00552250">
      <w:pPr>
        <w:pStyle w:val="NoSpacing"/>
        <w:rPr>
          <w:rFonts w:ascii="Times New Roman" w:hAnsi="Times New Roman" w:cs="Times New Roman"/>
        </w:rPr>
      </w:pPr>
      <w:r w:rsidRPr="00552250">
        <w:rPr>
          <w:rFonts w:ascii="Times New Roman" w:hAnsi="Times New Roman" w:cs="Times New Roman"/>
          <w:b/>
        </w:rPr>
        <w:t>Chicken BBQ</w:t>
      </w:r>
      <w:r>
        <w:rPr>
          <w:rFonts w:ascii="Times New Roman" w:hAnsi="Times New Roman" w:cs="Times New Roman"/>
        </w:rPr>
        <w:t>: The Danville Knights of Colum</w:t>
      </w:r>
      <w:r w:rsidRPr="00552250">
        <w:rPr>
          <w:rFonts w:ascii="Times New Roman" w:hAnsi="Times New Roman" w:cs="Times New Roman"/>
        </w:rPr>
        <w:t>bus is having a chicken BBQ dinner on April 30 from 4:00 to 6:30 p.m. in the school basement. Meals are eat-in or take-out. Cost of the meal is $12.00. Please contact Peter Taylor at 570-850-7755 for tickets.</w:t>
      </w:r>
    </w:p>
    <w:p w14:paraId="76A4A957" w14:textId="26015E8D" w:rsidR="00552250" w:rsidRDefault="00552250" w:rsidP="00B512E0">
      <w:pPr>
        <w:pStyle w:val="NoSpacing"/>
        <w:rPr>
          <w:rFonts w:ascii="Times New Roman" w:hAnsi="Times New Roman" w:cs="Times New Roman"/>
        </w:rPr>
      </w:pPr>
    </w:p>
    <w:p w14:paraId="2806880B" w14:textId="2F471113" w:rsidR="00136C69" w:rsidRDefault="00136C69" w:rsidP="00B512E0">
      <w:pPr>
        <w:pStyle w:val="NoSpacing"/>
        <w:rPr>
          <w:rFonts w:ascii="Times New Roman" w:hAnsi="Times New Roman" w:cs="Times New Roman"/>
        </w:rPr>
      </w:pPr>
    </w:p>
    <w:p w14:paraId="5466C451" w14:textId="3D9B4777" w:rsidR="00565C7B" w:rsidRDefault="00565C7B" w:rsidP="00B512E0">
      <w:pPr>
        <w:pStyle w:val="NoSpacing"/>
        <w:rPr>
          <w:rFonts w:ascii="Times New Roman" w:hAnsi="Times New Roman" w:cs="Times New Roman"/>
        </w:rPr>
      </w:pPr>
    </w:p>
    <w:p w14:paraId="0911695D" w14:textId="77777777" w:rsidR="00565C7B" w:rsidRDefault="00565C7B" w:rsidP="00B512E0">
      <w:pPr>
        <w:pStyle w:val="NoSpacing"/>
        <w:rPr>
          <w:rFonts w:ascii="Times New Roman" w:hAnsi="Times New Roman" w:cs="Times New Roman"/>
        </w:rPr>
      </w:pPr>
    </w:p>
    <w:p w14:paraId="09E01B13" w14:textId="77777777" w:rsidR="00565C7B" w:rsidRDefault="00565C7B" w:rsidP="00B512E0">
      <w:pPr>
        <w:pStyle w:val="NoSpacing"/>
        <w:rPr>
          <w:rFonts w:ascii="Times New Roman" w:hAnsi="Times New Roman" w:cs="Times New Roman"/>
        </w:rPr>
      </w:pPr>
    </w:p>
    <w:p w14:paraId="2857668E" w14:textId="7C03D30C" w:rsidR="00552250" w:rsidRDefault="00136C69" w:rsidP="00136C69">
      <w:pPr>
        <w:pStyle w:val="NoSpacing"/>
        <w:rPr>
          <w:rFonts w:ascii="Times New Roman" w:hAnsi="Times New Roman" w:cs="Times New Roman"/>
        </w:rPr>
      </w:pPr>
      <w:r w:rsidRPr="00136C69">
        <w:rPr>
          <w:rFonts w:ascii="Times New Roman" w:hAnsi="Times New Roman" w:cs="Times New Roman"/>
          <w:b/>
        </w:rPr>
        <w:lastRenderedPageBreak/>
        <w:t>The Paschal Candle</w:t>
      </w:r>
      <w:r w:rsidRPr="00136C69">
        <w:rPr>
          <w:rFonts w:ascii="Times New Roman" w:hAnsi="Times New Roman" w:cs="Times New Roman"/>
        </w:rPr>
        <w:t xml:space="preserve"> is a symbol of the presence of the Risen Lord among the people of God. This special candle remains in the sanctuary through Pentecost Sunday. It is lit for all Masses and services during this season. After Pentecost, the Paschal Candle is placed near the baptismal font and is used at baptisms and funerals as a sign of the light of Christ being among us and leading us.</w:t>
      </w:r>
    </w:p>
    <w:p w14:paraId="3DD359B6" w14:textId="0D439C69" w:rsidR="00552250" w:rsidRDefault="00136C69" w:rsidP="00ED71E0">
      <w:pPr>
        <w:pStyle w:val="NoSpacing"/>
        <w:rPr>
          <w:rFonts w:ascii="Times New Roman" w:hAnsi="Times New Roman" w:cs="Times New Roman"/>
        </w:rPr>
      </w:pPr>
      <w:bookmarkStart w:id="1" w:name="_GoBack"/>
      <w:bookmarkEnd w:id="1"/>
      <w:r>
        <w:rPr>
          <w:rFonts w:ascii="Times New Roman" w:hAnsi="Times New Roman" w:cs="Times New Roman"/>
          <w:b/>
        </w:rPr>
        <w:t>Div</w:t>
      </w:r>
      <w:r w:rsidR="00552250" w:rsidRPr="00552250">
        <w:rPr>
          <w:rFonts w:ascii="Times New Roman" w:hAnsi="Times New Roman" w:cs="Times New Roman"/>
          <w:b/>
        </w:rPr>
        <w:t>ine Mercy Sunday</w:t>
      </w:r>
      <w:r w:rsidR="009E2D30">
        <w:rPr>
          <w:rFonts w:ascii="Times New Roman" w:hAnsi="Times New Roman" w:cs="Times New Roman"/>
          <w:b/>
        </w:rPr>
        <w:t xml:space="preserve"> - </w:t>
      </w:r>
      <w:r w:rsidR="00552250" w:rsidRPr="00552250">
        <w:rPr>
          <w:rFonts w:ascii="Times New Roman" w:hAnsi="Times New Roman" w:cs="Times New Roman"/>
        </w:rPr>
        <w:t>Sunday, April 24, is what is called “Div</w:t>
      </w:r>
      <w:r w:rsidR="00552250">
        <w:rPr>
          <w:rFonts w:ascii="Times New Roman" w:hAnsi="Times New Roman" w:cs="Times New Roman"/>
        </w:rPr>
        <w:t xml:space="preserve">ine Mercy Sunday.” </w:t>
      </w:r>
      <w:r w:rsidR="00552250" w:rsidRPr="00552250">
        <w:rPr>
          <w:rFonts w:ascii="Times New Roman" w:hAnsi="Times New Roman" w:cs="Times New Roman"/>
        </w:rPr>
        <w:t xml:space="preserve"> St. Columba will </w:t>
      </w:r>
      <w:r w:rsidR="00552250">
        <w:rPr>
          <w:rFonts w:ascii="Times New Roman" w:hAnsi="Times New Roman" w:cs="Times New Roman"/>
        </w:rPr>
        <w:t>have afternoon devotions to cel</w:t>
      </w:r>
      <w:r w:rsidR="00552250" w:rsidRPr="00552250">
        <w:rPr>
          <w:rFonts w:ascii="Times New Roman" w:hAnsi="Times New Roman" w:cs="Times New Roman"/>
        </w:rPr>
        <w:t>ebrate the feast of Divine Mercy. This celebration has its beginning in St. Faustina Kowalska, a Polish nun, who received special visions from Jesus in the early part of the 1</w:t>
      </w:r>
      <w:r w:rsidR="00552250">
        <w:rPr>
          <w:rFonts w:ascii="Times New Roman" w:hAnsi="Times New Roman" w:cs="Times New Roman"/>
        </w:rPr>
        <w:t>900s. Her writings led to an in</w:t>
      </w:r>
      <w:r w:rsidR="00552250" w:rsidRPr="00552250">
        <w:rPr>
          <w:rFonts w:ascii="Times New Roman" w:hAnsi="Times New Roman" w:cs="Times New Roman"/>
        </w:rPr>
        <w:t>crease of devotion to the merciful God through the passion of Jesus Christ. This “herald of mercy” was canonized in the year 2000. God asked her to spread this special devotio</w:t>
      </w:r>
      <w:r w:rsidR="00552250">
        <w:rPr>
          <w:rFonts w:ascii="Times New Roman" w:hAnsi="Times New Roman" w:cs="Times New Roman"/>
        </w:rPr>
        <w:t>n to His mercy through the Chap</w:t>
      </w:r>
      <w:r w:rsidR="00552250" w:rsidRPr="00552250">
        <w:rPr>
          <w:rFonts w:ascii="Times New Roman" w:hAnsi="Times New Roman" w:cs="Times New Roman"/>
        </w:rPr>
        <w:t>let of Divine Mer</w:t>
      </w:r>
      <w:r w:rsidR="00552250">
        <w:rPr>
          <w:rFonts w:ascii="Times New Roman" w:hAnsi="Times New Roman" w:cs="Times New Roman"/>
        </w:rPr>
        <w:t>cy. Divine Mercy Sunday is cele</w:t>
      </w:r>
      <w:r w:rsidR="00552250" w:rsidRPr="00552250">
        <w:rPr>
          <w:rFonts w:ascii="Times New Roman" w:hAnsi="Times New Roman" w:cs="Times New Roman"/>
        </w:rPr>
        <w:t>brated annually and universally on the Sunday after Easter; i.e., the ninth day after Good Friday, the death of Jesus on the cross.</w:t>
      </w:r>
    </w:p>
    <w:p w14:paraId="6538ECE0" w14:textId="77777777" w:rsidR="00552250" w:rsidRDefault="00552250" w:rsidP="00ED71E0">
      <w:pPr>
        <w:pStyle w:val="NoSpacing"/>
        <w:rPr>
          <w:rFonts w:ascii="Times New Roman" w:hAnsi="Times New Roman" w:cs="Times New Roman"/>
        </w:rPr>
      </w:pPr>
    </w:p>
    <w:p w14:paraId="7D486464" w14:textId="77777777" w:rsidR="00552250" w:rsidRDefault="00552250" w:rsidP="00ED71E0">
      <w:pPr>
        <w:pStyle w:val="NoSpacing"/>
        <w:rPr>
          <w:rFonts w:ascii="Times New Roman" w:hAnsi="Times New Roman" w:cs="Times New Roman"/>
        </w:rPr>
      </w:pPr>
      <w:r w:rsidRPr="00552250">
        <w:rPr>
          <w:rFonts w:ascii="Times New Roman" w:hAnsi="Times New Roman" w:cs="Times New Roman"/>
        </w:rPr>
        <w:t>The schedule at St. Columba Church is: 1:30 p.m. - Exposition of the Blessed Sacrament; 1:40 p.m. - Sacrament of Penance until 2:45 p.m. 3:00 p.m. - Chaplet of Divine Mercy; 3:15 p.m. - Benediction of the Blessed Sacrament.</w:t>
      </w:r>
    </w:p>
    <w:p w14:paraId="0807DB9A" w14:textId="77777777" w:rsidR="00552250" w:rsidRDefault="00552250" w:rsidP="00ED71E0">
      <w:pPr>
        <w:pStyle w:val="NoSpacing"/>
        <w:rPr>
          <w:rFonts w:ascii="Times New Roman" w:hAnsi="Times New Roman" w:cs="Times New Roman"/>
        </w:rPr>
      </w:pPr>
    </w:p>
    <w:p w14:paraId="58E18B6B" w14:textId="66A7D3ED" w:rsidR="00ED71E0" w:rsidRDefault="00552250" w:rsidP="00ED71E0">
      <w:pPr>
        <w:pStyle w:val="NoSpacing"/>
        <w:rPr>
          <w:rFonts w:ascii="Times New Roman" w:hAnsi="Times New Roman" w:cs="Times New Roman"/>
        </w:rPr>
      </w:pPr>
      <w:r w:rsidRPr="00552250">
        <w:rPr>
          <w:rFonts w:ascii="Times New Roman" w:hAnsi="Times New Roman" w:cs="Times New Roman"/>
        </w:rPr>
        <w:t>All are encouraged and invited to come and pray for God’s mercy. The Sunday of Divine Mercy, a special plenary indulgence is available under the usual conditions, a privileged occasion of grace and forgiveness for all people. The usual conditions are: Sacrament of Penance and Holy Communion within the octave and prayers for the Holy Father.</w:t>
      </w:r>
    </w:p>
    <w:p w14:paraId="4F7A1040" w14:textId="18CE4955" w:rsidR="00F5004B" w:rsidRDefault="00F5004B" w:rsidP="00ED71E0">
      <w:pPr>
        <w:pStyle w:val="NoSpacing"/>
        <w:rPr>
          <w:rFonts w:ascii="Times New Roman" w:hAnsi="Times New Roman" w:cs="Times New Roman"/>
        </w:rPr>
      </w:pPr>
    </w:p>
    <w:p w14:paraId="3BF46F9A" w14:textId="2B6A2DAE" w:rsidR="00136C69" w:rsidRDefault="00136C69" w:rsidP="00ED71E0">
      <w:pPr>
        <w:pStyle w:val="NoSpacing"/>
        <w:rPr>
          <w:rFonts w:ascii="Times New Roman" w:hAnsi="Times New Roman" w:cs="Times New Roman"/>
        </w:rPr>
      </w:pPr>
    </w:p>
    <w:p w14:paraId="2DB76924" w14:textId="77777777" w:rsidR="00565C7B" w:rsidRDefault="00565C7B" w:rsidP="00F5004B">
      <w:pPr>
        <w:pStyle w:val="NoSpacing"/>
        <w:rPr>
          <w:rFonts w:ascii="Times New Roman" w:hAnsi="Times New Roman" w:cs="Times New Roman"/>
          <w:b/>
        </w:rPr>
      </w:pPr>
    </w:p>
    <w:p w14:paraId="490F911D" w14:textId="77777777" w:rsidR="00565C7B" w:rsidRDefault="00565C7B" w:rsidP="00F5004B">
      <w:pPr>
        <w:pStyle w:val="NoSpacing"/>
        <w:rPr>
          <w:rFonts w:ascii="Times New Roman" w:hAnsi="Times New Roman" w:cs="Times New Roman"/>
          <w:b/>
        </w:rPr>
      </w:pPr>
    </w:p>
    <w:p w14:paraId="3A84A3D2" w14:textId="70495A06" w:rsidR="00136C69" w:rsidRPr="00F5004B" w:rsidRDefault="00136C69" w:rsidP="00F5004B">
      <w:pPr>
        <w:pStyle w:val="NoSpacing"/>
        <w:rPr>
          <w:rFonts w:ascii="Times New Roman" w:hAnsi="Times New Roman" w:cs="Times New Roman"/>
          <w:iCs/>
        </w:rPr>
      </w:pPr>
      <w:r w:rsidRPr="00F5004B">
        <w:rPr>
          <w:rFonts w:ascii="Times New Roman" w:hAnsi="Times New Roman" w:cs="Times New Roman"/>
          <w:b/>
        </w:rPr>
        <w:t>Weekend Retreat at Mount St. Mary’s University</w:t>
      </w:r>
      <w:r w:rsidRPr="00F5004B">
        <w:rPr>
          <w:rFonts w:ascii="Times New Roman" w:hAnsi="Times New Roman" w:cs="Times New Roman"/>
        </w:rPr>
        <w:t xml:space="preserve"> - “The Harrisburg Diocesan Council of Catholic Women (HDCCW) invites all women of the Diocese to join us for the Tenth Annual Weekend Retreat being held on the beautiful campus of Mount St. Mary's University, Emmitsburg, Maryland. The Retreat begins on Friday evening, June 10th until noon on Sunday, June 12, 2022. Our Retreat Master is Fr. Chris Alar, MIC, Director of The Association of Marian Helpers of the Immaculate Conception and host of “Living Divine Mercy” on EWTN.</w:t>
      </w:r>
      <w:r w:rsidRPr="00F5004B">
        <w:rPr>
          <w:rFonts w:ascii="Times New Roman" w:hAnsi="Times New Roman" w:cs="Times New Roman"/>
          <w:color w:val="8080FF"/>
        </w:rPr>
        <w:t> </w:t>
      </w:r>
      <w:r w:rsidRPr="00F5004B">
        <w:rPr>
          <w:rFonts w:ascii="Times New Roman" w:hAnsi="Times New Roman" w:cs="Times New Roman"/>
        </w:rPr>
        <w:t xml:space="preserve">The registration deadline is May 16, 2022.  Registration forms and more details are available on the HDCCW website </w:t>
      </w:r>
      <w:hyperlink r:id="rId10" w:history="1">
        <w:r w:rsidRPr="00F5004B">
          <w:rPr>
            <w:rStyle w:val="Hyperlink"/>
            <w:rFonts w:ascii="Times New Roman" w:hAnsi="Times New Roman" w:cs="Times New Roman"/>
            <w:b/>
            <w:bCs/>
            <w:i/>
            <w:iCs/>
          </w:rPr>
          <w:t>http://hdccw.webs.com/retreat</w:t>
        </w:r>
      </w:hyperlink>
      <w:r w:rsidRPr="00F5004B">
        <w:rPr>
          <w:rFonts w:ascii="Times New Roman" w:hAnsi="Times New Roman" w:cs="Times New Roman"/>
          <w:i/>
          <w:iCs/>
        </w:rPr>
        <w:t xml:space="preserve">” </w:t>
      </w:r>
      <w:r w:rsidRPr="00F5004B">
        <w:rPr>
          <w:rFonts w:ascii="Times New Roman" w:hAnsi="Times New Roman" w:cs="Times New Roman"/>
          <w:iCs/>
        </w:rPr>
        <w:t>or inquire at the Parish Office.</w:t>
      </w:r>
    </w:p>
    <w:p w14:paraId="055DD905" w14:textId="57CF0AEF" w:rsidR="00F5004B" w:rsidRDefault="00F5004B" w:rsidP="00ED71E0">
      <w:pPr>
        <w:pStyle w:val="NoSpacing"/>
        <w:rPr>
          <w:rFonts w:ascii="Times New Roman" w:eastAsia="Times New Roman" w:hAnsi="Times New Roman" w:cs="Times New Roman"/>
          <w:b/>
        </w:rPr>
      </w:pPr>
      <w:r w:rsidRPr="00F5004B">
        <w:rPr>
          <w:rFonts w:ascii="Times New Roman" w:eastAsia="Times New Roman" w:hAnsi="Times New Roman" w:cs="Times New Roman"/>
          <w:b/>
        </w:rPr>
        <w:t xml:space="preserve">Change in the Retreat Master - Father Chris Alar is unable to serve in this role for 2022. Monsignor William King will be serving in his place. </w:t>
      </w:r>
    </w:p>
    <w:p w14:paraId="3CE361DE" w14:textId="7A2E62D4" w:rsidR="00AD1303" w:rsidRDefault="00AD1303" w:rsidP="00ED71E0">
      <w:pPr>
        <w:pStyle w:val="NoSpacing"/>
        <w:rPr>
          <w:rFonts w:ascii="Times New Roman" w:eastAsia="Times New Roman" w:hAnsi="Times New Roman" w:cs="Times New Roman"/>
          <w:b/>
        </w:rPr>
      </w:pPr>
    </w:p>
    <w:p w14:paraId="77CC60E9" w14:textId="12A4CBC5" w:rsidR="00AD1303" w:rsidRDefault="00AD1303" w:rsidP="00ED71E0">
      <w:pPr>
        <w:pStyle w:val="NoSpacing"/>
        <w:rPr>
          <w:rFonts w:ascii="Times New Roman" w:eastAsia="Times New Roman" w:hAnsi="Times New Roman" w:cs="Times New Roman"/>
          <w:b/>
        </w:rPr>
      </w:pPr>
    </w:p>
    <w:p w14:paraId="572A12A4" w14:textId="77777777" w:rsidR="00565C7B" w:rsidRDefault="00565C7B" w:rsidP="00ED71E0">
      <w:pPr>
        <w:pStyle w:val="NoSpacing"/>
        <w:rPr>
          <w:rFonts w:ascii="Times New Roman" w:eastAsia="Times New Roman" w:hAnsi="Times New Roman" w:cs="Times New Roman"/>
          <w:b/>
        </w:rPr>
      </w:pPr>
    </w:p>
    <w:p w14:paraId="4BC33505" w14:textId="77777777" w:rsidR="00565C7B" w:rsidRPr="00C4231E" w:rsidRDefault="00565C7B" w:rsidP="00565C7B">
      <w:pPr>
        <w:pStyle w:val="NoSpacing"/>
        <w:rPr>
          <w:rFonts w:ascii="Times New Roman" w:hAnsi="Times New Roman" w:cs="Times New Roman"/>
        </w:rPr>
      </w:pPr>
    </w:p>
    <w:p w14:paraId="1AD5D1F7" w14:textId="77777777" w:rsidR="00565C7B" w:rsidRDefault="00565C7B" w:rsidP="00565C7B">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7E4BFB5" w14:textId="77777777" w:rsidR="00565C7B" w:rsidRDefault="00565C7B" w:rsidP="00565C7B">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April – Anne Kingsbury</w:t>
      </w:r>
    </w:p>
    <w:p w14:paraId="09092C2B" w14:textId="3FF035C7" w:rsidR="00565C7B" w:rsidRDefault="00565C7B" w:rsidP="00ED71E0">
      <w:pPr>
        <w:pStyle w:val="NoSpacing"/>
        <w:rPr>
          <w:rFonts w:ascii="Times New Roman" w:eastAsia="Times New Roman" w:hAnsi="Times New Roman" w:cs="Times New Roman"/>
          <w:b/>
        </w:rPr>
      </w:pPr>
    </w:p>
    <w:p w14:paraId="7D4BEA0E" w14:textId="645F2853" w:rsidR="00565C7B" w:rsidRDefault="00565C7B" w:rsidP="00ED71E0">
      <w:pPr>
        <w:pStyle w:val="NoSpacing"/>
        <w:rPr>
          <w:rFonts w:ascii="Times New Roman" w:eastAsia="Times New Roman" w:hAnsi="Times New Roman" w:cs="Times New Roman"/>
          <w:b/>
        </w:rPr>
      </w:pPr>
    </w:p>
    <w:p w14:paraId="33E0E19A" w14:textId="553BB041" w:rsidR="00565C7B" w:rsidRDefault="00565C7B" w:rsidP="00ED71E0">
      <w:pPr>
        <w:pStyle w:val="NoSpacing"/>
        <w:rPr>
          <w:rFonts w:ascii="Times New Roman" w:eastAsia="Times New Roman" w:hAnsi="Times New Roman" w:cs="Times New Roman"/>
          <w:b/>
        </w:rPr>
      </w:pPr>
    </w:p>
    <w:p w14:paraId="6DE58940" w14:textId="77777777" w:rsidR="00565C7B" w:rsidRDefault="00565C7B" w:rsidP="00ED71E0">
      <w:pPr>
        <w:pStyle w:val="NoSpacing"/>
        <w:rPr>
          <w:rFonts w:ascii="Times New Roman" w:eastAsia="Times New Roman" w:hAnsi="Times New Roman" w:cs="Times New Roman"/>
          <w:b/>
        </w:rPr>
      </w:pPr>
    </w:p>
    <w:p w14:paraId="693E3B2B" w14:textId="77777777" w:rsidR="00AD1303" w:rsidRDefault="00AD1303" w:rsidP="00ED71E0">
      <w:pPr>
        <w:pStyle w:val="NoSpacing"/>
        <w:rPr>
          <w:rFonts w:ascii="Times New Roman" w:eastAsia="Times New Roman" w:hAnsi="Times New Roman" w:cs="Times New Roman"/>
        </w:rPr>
      </w:pPr>
      <w:r>
        <w:rPr>
          <w:rFonts w:ascii="Times New Roman" w:eastAsia="Times New Roman" w:hAnsi="Times New Roman" w:cs="Times New Roman"/>
          <w:b/>
        </w:rPr>
        <w:t>New Members –</w:t>
      </w:r>
      <w:r w:rsidRPr="00AD1303">
        <w:rPr>
          <w:rFonts w:ascii="Times New Roman" w:eastAsia="Times New Roman" w:hAnsi="Times New Roman" w:cs="Times New Roman"/>
        </w:rPr>
        <w:t xml:space="preserve"> The Parish Family of Christ the King welcomes our newest parishioners</w:t>
      </w:r>
    </w:p>
    <w:p w14:paraId="289210A3" w14:textId="694EB446" w:rsidR="00AD1303" w:rsidRPr="00AD1303" w:rsidRDefault="00AD1303" w:rsidP="00ED71E0">
      <w:pPr>
        <w:pStyle w:val="NoSpacing"/>
        <w:rPr>
          <w:rFonts w:ascii="Times New Roman" w:hAnsi="Times New Roman" w:cs="Times New Roman"/>
          <w:b/>
        </w:rPr>
      </w:pPr>
      <w:r w:rsidRPr="00AD1303">
        <w:rPr>
          <w:rFonts w:ascii="Times New Roman" w:eastAsia="Times New Roman" w:hAnsi="Times New Roman" w:cs="Times New Roman"/>
          <w:b/>
        </w:rPr>
        <w:t xml:space="preserve">Bret &amp; Dayna Rutkoski.  </w:t>
      </w:r>
    </w:p>
    <w:sectPr w:rsidR="00AD1303" w:rsidRPr="00AD1303"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dccw.webs.com/retreat"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1BCE-84B4-4AAD-9B6A-B43D5E4B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5</cp:revision>
  <cp:lastPrinted>2022-04-21T10:45:00Z</cp:lastPrinted>
  <dcterms:created xsi:type="dcterms:W3CDTF">2022-04-18T11:10:00Z</dcterms:created>
  <dcterms:modified xsi:type="dcterms:W3CDTF">2022-04-21T10:51:00Z</dcterms:modified>
</cp:coreProperties>
</file>