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2945F223"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453C2F">
        <w:rPr>
          <w:rFonts w:ascii="Times New Roman" w:eastAsia="Times New Roman" w:hAnsi="Times New Roman" w:cs="Times New Roman"/>
          <w:b/>
          <w:color w:val="000000" w:themeColor="text1"/>
        </w:rPr>
        <w:t xml:space="preserve">  April 17, 2022 – Easter Sunday</w:t>
      </w:r>
      <w:r w:rsidR="003B4430">
        <w:rPr>
          <w:rFonts w:ascii="Times New Roman" w:eastAsia="Times New Roman" w:hAnsi="Times New Roman" w:cs="Times New Roman"/>
          <w:b/>
          <w:color w:val="000000" w:themeColor="text1"/>
        </w:rPr>
        <w:t xml:space="preserve"> of the</w:t>
      </w:r>
    </w:p>
    <w:p w14:paraId="7B66E960" w14:textId="27D1E486" w:rsidR="003B4430" w:rsidRDefault="003B443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Resurrection of the Lord</w:t>
      </w:r>
    </w:p>
    <w:p w14:paraId="66B8049D" w14:textId="77777777" w:rsidR="003B4430" w:rsidRDefault="003B443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C6A77A8" w14:textId="77777777" w:rsidR="003B4430" w:rsidRDefault="003B443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082AC1C" w14:textId="77777777" w:rsidR="003B4430" w:rsidRDefault="003B443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3FF567C" w14:textId="77777777" w:rsidR="003B4430" w:rsidRDefault="003B4430" w:rsidP="003B4430">
      <w:pPr>
        <w:shd w:val="clear" w:color="auto" w:fill="FFFFFF"/>
        <w:spacing w:after="0" w:line="240" w:lineRule="auto"/>
        <w:rPr>
          <w:rFonts w:ascii="Times New Roman" w:eastAsia="Times New Roman" w:hAnsi="Times New Roman" w:cs="Times New Roman"/>
          <w:b/>
          <w:color w:val="212121"/>
          <w:sz w:val="23"/>
          <w:szCs w:val="23"/>
        </w:rPr>
      </w:pPr>
      <w:r w:rsidRPr="003B4430">
        <w:rPr>
          <w:rFonts w:ascii="Times New Roman" w:eastAsia="Times New Roman" w:hAnsi="Times New Roman" w:cs="Times New Roman"/>
          <w:b/>
          <w:color w:val="212121"/>
          <w:sz w:val="23"/>
          <w:szCs w:val="23"/>
        </w:rPr>
        <w:t>Easter Message</w:t>
      </w:r>
    </w:p>
    <w:p w14:paraId="5233DC91" w14:textId="77EE8208" w:rsidR="003B4430" w:rsidRPr="003B4430" w:rsidRDefault="003B4430" w:rsidP="003B4430">
      <w:pPr>
        <w:shd w:val="clear" w:color="auto" w:fill="FFFFFF"/>
        <w:spacing w:after="0" w:line="240" w:lineRule="auto"/>
        <w:rPr>
          <w:rFonts w:ascii="Times New Roman" w:eastAsia="Times New Roman" w:hAnsi="Times New Roman" w:cs="Times New Roman"/>
          <w:color w:val="212121"/>
          <w:sz w:val="23"/>
          <w:szCs w:val="23"/>
        </w:rPr>
      </w:pPr>
      <w:r w:rsidRPr="003B4430">
        <w:rPr>
          <w:rFonts w:ascii="Times New Roman" w:eastAsia="Times New Roman" w:hAnsi="Times New Roman" w:cs="Times New Roman"/>
          <w:color w:val="212121"/>
          <w:sz w:val="23"/>
          <w:szCs w:val="23"/>
        </w:rPr>
        <w:br/>
        <w:t>Easter is the feast of life, joy, and the fulfilment of God’s promises to the human race. Easter is the celebration of our Redemption.  The Lord has indeed risen, Alleluia. He is not in the tomb. Life has triumphed over death. Our risen Lord has overcome anguish, sorrow, and evil. He has brought us true peace. Pope Francis stresses that the peace Jesus gives to us at Easter is not the peace that follows the strategies of the world, which believes it can obtain it through force, conquest, and various forms of imposition.  The peace of the risen Lord follows the way of humility and the cross: It is taking responsibility for others. May the peace and joy of the risen Lord abide with you, your families, and loved ones always. HAPPY EASTER!!!</w:t>
      </w:r>
    </w:p>
    <w:p w14:paraId="2AA176ED" w14:textId="77777777" w:rsidR="003B4430" w:rsidRPr="003B4430" w:rsidRDefault="003B4430" w:rsidP="003B4430">
      <w:pPr>
        <w:shd w:val="clear" w:color="auto" w:fill="FFFFFF"/>
        <w:spacing w:after="0" w:line="240" w:lineRule="auto"/>
        <w:rPr>
          <w:rFonts w:ascii="Times New Roman" w:eastAsia="Times New Roman" w:hAnsi="Times New Roman" w:cs="Times New Roman"/>
          <w:color w:val="212121"/>
          <w:sz w:val="23"/>
          <w:szCs w:val="23"/>
        </w:rPr>
      </w:pPr>
    </w:p>
    <w:p w14:paraId="5DCAF682" w14:textId="77777777" w:rsidR="003B4430" w:rsidRPr="003B4430" w:rsidRDefault="003B4430" w:rsidP="003B4430">
      <w:pPr>
        <w:shd w:val="clear" w:color="auto" w:fill="FFFFFF"/>
        <w:spacing w:after="0" w:line="240" w:lineRule="auto"/>
        <w:rPr>
          <w:rFonts w:ascii="Times New Roman" w:eastAsia="Times New Roman" w:hAnsi="Times New Roman" w:cs="Times New Roman"/>
          <w:color w:val="212121"/>
          <w:sz w:val="23"/>
          <w:szCs w:val="23"/>
        </w:rPr>
      </w:pPr>
    </w:p>
    <w:p w14:paraId="4E5FC439" w14:textId="77777777" w:rsidR="003B4430" w:rsidRPr="003B4430" w:rsidRDefault="003B4430" w:rsidP="003B4430">
      <w:pPr>
        <w:shd w:val="clear" w:color="auto" w:fill="FFFFFF"/>
        <w:spacing w:after="0" w:line="240" w:lineRule="auto"/>
        <w:rPr>
          <w:rFonts w:ascii="Times New Roman" w:eastAsia="Times New Roman" w:hAnsi="Times New Roman" w:cs="Times New Roman"/>
          <w:color w:val="212121"/>
          <w:sz w:val="23"/>
          <w:szCs w:val="23"/>
        </w:rPr>
      </w:pPr>
      <w:r w:rsidRPr="003B4430">
        <w:rPr>
          <w:rFonts w:ascii="Times New Roman" w:eastAsia="Times New Roman" w:hAnsi="Times New Roman" w:cs="Times New Roman"/>
          <w:color w:val="212121"/>
          <w:sz w:val="23"/>
          <w:szCs w:val="23"/>
        </w:rPr>
        <w:t>Blessings,</w:t>
      </w:r>
    </w:p>
    <w:p w14:paraId="4AF7A73B" w14:textId="77777777" w:rsidR="003B4430" w:rsidRPr="003B4430" w:rsidRDefault="003B4430" w:rsidP="003B4430">
      <w:pPr>
        <w:shd w:val="clear" w:color="auto" w:fill="FFFFFF"/>
        <w:spacing w:after="0" w:line="240" w:lineRule="auto"/>
        <w:rPr>
          <w:rFonts w:ascii="Times New Roman" w:eastAsia="Times New Roman" w:hAnsi="Times New Roman" w:cs="Times New Roman"/>
          <w:color w:val="212121"/>
          <w:sz w:val="23"/>
          <w:szCs w:val="23"/>
        </w:rPr>
      </w:pPr>
    </w:p>
    <w:p w14:paraId="19D76B30" w14:textId="77777777" w:rsidR="003B4430" w:rsidRPr="003B4430" w:rsidRDefault="003B4430" w:rsidP="003B4430">
      <w:pPr>
        <w:shd w:val="clear" w:color="auto" w:fill="FFFFFF"/>
        <w:spacing w:after="0" w:line="240" w:lineRule="auto"/>
        <w:rPr>
          <w:rFonts w:ascii="Times New Roman" w:eastAsia="Times New Roman" w:hAnsi="Times New Roman" w:cs="Times New Roman"/>
          <w:color w:val="212121"/>
          <w:sz w:val="23"/>
          <w:szCs w:val="23"/>
        </w:rPr>
      </w:pPr>
      <w:r w:rsidRPr="003B4430">
        <w:rPr>
          <w:rFonts w:ascii="Times New Roman" w:eastAsia="Times New Roman" w:hAnsi="Times New Roman" w:cs="Times New Roman"/>
          <w:color w:val="212121"/>
          <w:sz w:val="23"/>
          <w:szCs w:val="23"/>
        </w:rPr>
        <w:t>Fr. 'Sola,op</w:t>
      </w:r>
    </w:p>
    <w:p w14:paraId="6FFED4C5" w14:textId="77777777" w:rsidR="003B4430" w:rsidRDefault="008976E8" w:rsidP="003B443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020094AD" w14:textId="3BD0E566" w:rsidR="00016DE4" w:rsidRDefault="00D26BE8" w:rsidP="003B4430">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 Haden,</w:t>
      </w:r>
      <w:r w:rsidR="004C5E91">
        <w:rPr>
          <w:rFonts w:ascii="Times New Roman" w:eastAsia="Times New Roman" w:hAnsi="Times New Roman" w:cs="Times New Roman"/>
          <w:color w:val="000000" w:themeColor="text1"/>
        </w:rPr>
        <w:t xml:space="preserve"> Shanna Haden, </w:t>
      </w:r>
      <w:r w:rsidR="00B763A3">
        <w:rPr>
          <w:rFonts w:ascii="Times New Roman" w:eastAsia="Times New Roman" w:hAnsi="Times New Roman" w:cs="Times New Roman"/>
          <w:color w:val="000000" w:themeColor="text1"/>
        </w:rPr>
        <w:t xml:space="preserve">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DC4BEBE" w14:textId="3DEEF93A" w:rsidR="00A400D9"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768567F3" w14:textId="13AE9F80" w:rsidR="00980202"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1341D">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453C2F">
        <w:rPr>
          <w:rFonts w:ascii="Times New Roman" w:hAnsi="Times New Roman" w:cs="Times New Roman"/>
          <w:b/>
          <w:color w:val="000000" w:themeColor="text1"/>
        </w:rPr>
        <w:t>April 10</w:t>
      </w:r>
      <w:r w:rsidR="00EF7DED">
        <w:rPr>
          <w:rFonts w:ascii="Times New Roman" w:hAnsi="Times New Roman" w:cs="Times New Roman"/>
          <w:b/>
          <w:color w:val="000000" w:themeColor="text1"/>
        </w:rPr>
        <w:t>, 2022</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3CF7A0A" w14:textId="18571F5F" w:rsidR="007711EB"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91341D">
        <w:rPr>
          <w:rFonts w:ascii="Times New Roman" w:hAnsi="Times New Roman" w:cs="Times New Roman"/>
          <w:color w:val="000000" w:themeColor="text1"/>
        </w:rPr>
        <w:t>$</w:t>
      </w:r>
      <w:r w:rsidR="00C415B6">
        <w:rPr>
          <w:rFonts w:ascii="Times New Roman" w:hAnsi="Times New Roman" w:cs="Times New Roman"/>
          <w:color w:val="000000" w:themeColor="text1"/>
        </w:rPr>
        <w:t>1456.30</w:t>
      </w:r>
    </w:p>
    <w:p w14:paraId="2C6EA801" w14:textId="02FEA0FD" w:rsidR="004C5E91" w:rsidRDefault="004C5E9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Catholic Relief Services      </w:t>
      </w:r>
      <w:r w:rsidR="00C415B6">
        <w:rPr>
          <w:rFonts w:ascii="Times New Roman" w:hAnsi="Times New Roman" w:cs="Times New Roman"/>
          <w:color w:val="000000" w:themeColor="text1"/>
        </w:rPr>
        <w:t xml:space="preserve">                         $435.00</w:t>
      </w:r>
    </w:p>
    <w:p w14:paraId="5C2DE0A3" w14:textId="5FBC11F3" w:rsidR="004C5E91" w:rsidRDefault="004C5E9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Easter Flowers                     </w:t>
      </w:r>
      <w:r w:rsidR="00C415B6">
        <w:rPr>
          <w:rFonts w:ascii="Times New Roman" w:hAnsi="Times New Roman" w:cs="Times New Roman"/>
          <w:color w:val="000000" w:themeColor="text1"/>
        </w:rPr>
        <w:t xml:space="preserve">                         $180.00</w:t>
      </w:r>
    </w:p>
    <w:p w14:paraId="4D097370" w14:textId="2E678D0C" w:rsidR="00C415B6" w:rsidRDefault="00C415B6"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Operation Rice Bowl                                    $276.00</w:t>
      </w:r>
    </w:p>
    <w:p w14:paraId="78CE0B59" w14:textId="77777777" w:rsidR="00C415B6"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0F6C3C">
        <w:rPr>
          <w:rFonts w:ascii="Times New Roman" w:hAnsi="Times New Roman" w:cs="Times New Roman"/>
          <w:color w:val="000000" w:themeColor="text1"/>
        </w:rPr>
        <w:tab/>
        <w:t xml:space="preserve">        </w:t>
      </w:r>
      <w:r w:rsidR="0091341D">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w:t>
      </w:r>
      <w:r w:rsidR="00C415B6">
        <w:rPr>
          <w:rFonts w:ascii="Times New Roman" w:hAnsi="Times New Roman" w:cs="Times New Roman"/>
          <w:color w:val="000000" w:themeColor="text1"/>
        </w:rPr>
        <w:t>6</w:t>
      </w:r>
      <w:r w:rsidR="004C5E91">
        <w:rPr>
          <w:rFonts w:ascii="Times New Roman" w:hAnsi="Times New Roman" w:cs="Times New Roman"/>
          <w:color w:val="000000" w:themeColor="text1"/>
        </w:rPr>
        <w:t>0.00</w:t>
      </w:r>
    </w:p>
    <w:p w14:paraId="6E56E1D7" w14:textId="0011D2DF" w:rsidR="00FC5DB1" w:rsidRDefault="00C415B6"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People of Ukraine                                         $904.00</w:t>
      </w:r>
    </w:p>
    <w:p w14:paraId="5D820CB6" w14:textId="46D369F3" w:rsidR="00980202" w:rsidRDefault="00980202" w:rsidP="00980202">
      <w:pPr>
        <w:pStyle w:val="NoSpacing"/>
        <w:rPr>
          <w:rFonts w:ascii="Times New Roman" w:hAnsi="Times New Roman" w:cs="Times New Roman"/>
          <w:color w:val="000000" w:themeColor="text1"/>
        </w:rPr>
      </w:pPr>
    </w:p>
    <w:p w14:paraId="612E8CBD"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57FD516C"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0F6C3C">
        <w:rPr>
          <w:rFonts w:ascii="Times New Roman" w:hAnsi="Times New Roman" w:cs="Times New Roman"/>
          <w:color w:val="000000" w:themeColor="text1"/>
        </w:rPr>
        <w:t xml:space="preserve">     </w:t>
      </w:r>
      <w:r w:rsidR="00EF7DED">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3B4430">
        <w:rPr>
          <w:rFonts w:ascii="Times New Roman" w:hAnsi="Times New Roman" w:cs="Times New Roman"/>
          <w:color w:val="000000" w:themeColor="text1"/>
        </w:rPr>
        <w:t xml:space="preserve"> </w:t>
      </w:r>
      <w:bookmarkStart w:id="1" w:name="_GoBack"/>
      <w:bookmarkEnd w:id="1"/>
      <w:r w:rsidR="000F6C3C">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0F6C3C">
        <w:rPr>
          <w:rFonts w:ascii="Times New Roman" w:hAnsi="Times New Roman" w:cs="Times New Roman"/>
          <w:color w:val="000000" w:themeColor="text1"/>
        </w:rPr>
        <w:t>$</w:t>
      </w:r>
      <w:r w:rsidR="00C415B6">
        <w:rPr>
          <w:rFonts w:ascii="Times New Roman" w:hAnsi="Times New Roman" w:cs="Times New Roman"/>
          <w:color w:val="000000" w:themeColor="text1"/>
        </w:rPr>
        <w:t>3311.30</w:t>
      </w:r>
    </w:p>
    <w:p w14:paraId="5295FE8F" w14:textId="77777777" w:rsidR="003B4430" w:rsidRDefault="003B4430" w:rsidP="002C324A">
      <w:pPr>
        <w:pStyle w:val="NoSpacing"/>
        <w:rPr>
          <w:rFonts w:ascii="Times New Roman" w:hAnsi="Times New Roman" w:cs="Times New Roman"/>
          <w:color w:val="000000" w:themeColor="text1"/>
        </w:rPr>
      </w:pPr>
    </w:p>
    <w:p w14:paraId="323F65E5" w14:textId="3794629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688650F9" w14:textId="77777777" w:rsidR="00453C2F" w:rsidRDefault="00453C2F"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6639AE29" w14:textId="4771C0A3" w:rsidR="00363B94" w:rsidRDefault="00363B94"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April 16 – Phil Novicki by Kathy and Rich Walker</w:t>
      </w:r>
    </w:p>
    <w:p w14:paraId="71F8191C" w14:textId="2D29B131" w:rsidR="00363B94" w:rsidRDefault="00363B94"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April 17 – Nicholas Sabo by Justa Sabo</w:t>
      </w:r>
    </w:p>
    <w:p w14:paraId="337F676A" w14:textId="4850C91E" w:rsidR="00453C2F" w:rsidRDefault="00453C2F"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April 18 – No Mass</w:t>
      </w:r>
    </w:p>
    <w:p w14:paraId="5E405545" w14:textId="3C7D2931" w:rsidR="00453C2F" w:rsidRDefault="00453C2F"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April 21 – Anne Eustice (Birthday Blessings) by Mary Ellen Neal</w:t>
      </w:r>
    </w:p>
    <w:p w14:paraId="28A1FE4A" w14:textId="54CC3E3D" w:rsidR="00453C2F" w:rsidRDefault="00453C2F"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April 23 – Doreen Dougherty</w:t>
      </w:r>
      <w:r w:rsidR="00C415B6">
        <w:rPr>
          <w:rFonts w:ascii="Times New Roman" w:eastAsia="Times New Roman" w:hAnsi="Times New Roman" w:cs="Times New Roman"/>
          <w:color w:val="000000" w:themeColor="text1"/>
        </w:rPr>
        <w:t xml:space="preserve"> (Health &amp; Blessings) </w:t>
      </w:r>
      <w:r>
        <w:rPr>
          <w:rFonts w:ascii="Times New Roman" w:eastAsia="Times New Roman" w:hAnsi="Times New Roman" w:cs="Times New Roman"/>
          <w:color w:val="000000" w:themeColor="text1"/>
        </w:rPr>
        <w:t xml:space="preserve"> by Don &amp; Mary Wilice</w:t>
      </w:r>
    </w:p>
    <w:p w14:paraId="23F64150" w14:textId="46503F9E" w:rsidR="00453C2F" w:rsidRPr="00366B64" w:rsidRDefault="00453C2F"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April 24 – Dolores Bauman &amp; Lynne Greenly by Joe &amp; Lee Ann Boiwka</w:t>
      </w: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63522BC7" w14:textId="16753A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A5FE0EA" w14:textId="03DD5952" w:rsidR="00366B64" w:rsidRDefault="00366B64" w:rsidP="00874A43">
      <w:pPr>
        <w:pStyle w:val="NoSpacing"/>
        <w:rPr>
          <w:rFonts w:ascii="Times New Roman" w:eastAsia="Times New Roman" w:hAnsi="Times New Roman" w:cs="Times New Roman"/>
          <w:b/>
          <w:color w:val="000000" w:themeColor="text1"/>
        </w:rPr>
      </w:pPr>
    </w:p>
    <w:p w14:paraId="5DB851BD" w14:textId="77777777" w:rsidR="00453C2F" w:rsidRDefault="00453C2F" w:rsidP="00874A43">
      <w:pPr>
        <w:pStyle w:val="NoSpacing"/>
        <w:rPr>
          <w:rFonts w:ascii="Times New Roman" w:eastAsia="Times New Roman" w:hAnsi="Times New Roman" w:cs="Times New Roman"/>
          <w:b/>
          <w:color w:val="000000" w:themeColor="text1"/>
        </w:rPr>
      </w:pPr>
    </w:p>
    <w:p w14:paraId="38D118B4" w14:textId="454EA022" w:rsidR="00B024FF" w:rsidRDefault="00B024FF" w:rsidP="00874A43">
      <w:pPr>
        <w:pStyle w:val="NoSpacing"/>
        <w:rPr>
          <w:rFonts w:ascii="Times New Roman" w:eastAsia="Times New Roman" w:hAnsi="Times New Roman" w:cs="Times New Roman"/>
          <w:b/>
          <w:color w:val="000000" w:themeColor="text1"/>
        </w:rPr>
      </w:pPr>
    </w:p>
    <w:p w14:paraId="74621EB3" w14:textId="77777777" w:rsidR="00366B64" w:rsidRDefault="00366B64" w:rsidP="00874A43">
      <w:pPr>
        <w:pStyle w:val="NoSpacing"/>
        <w:rPr>
          <w:rFonts w:ascii="Times New Roman" w:eastAsia="Times New Roman" w:hAnsi="Times New Roman" w:cs="Times New Roman"/>
          <w:b/>
          <w:color w:val="000000" w:themeColor="text1"/>
        </w:rPr>
      </w:pPr>
    </w:p>
    <w:p w14:paraId="6A210E01" w14:textId="2A63BA6E"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57287F47" w14:textId="09BDE348" w:rsidR="00C4231E" w:rsidRDefault="00C4231E" w:rsidP="007711EB">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April 16 (Holy Saturday) – Richard Lindner &amp; Kathy Walker</w:t>
      </w:r>
    </w:p>
    <w:p w14:paraId="717CAFAF" w14:textId="0FA56C90" w:rsidR="00F662F8" w:rsidRDefault="00C4231E" w:rsidP="007711EB">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April 17 </w:t>
      </w:r>
      <w:r w:rsidR="00F662F8">
        <w:rPr>
          <w:rStyle w:val="Hyperlink"/>
          <w:rFonts w:ascii="Times New Roman" w:eastAsia="Times New Roman" w:hAnsi="Times New Roman" w:cs="Times New Roman"/>
          <w:color w:val="000000" w:themeColor="text1"/>
          <w:u w:val="none"/>
        </w:rPr>
        <w:t>(Easter) – Paul Haden</w:t>
      </w:r>
      <w:r w:rsidR="00F662F8">
        <w:rPr>
          <w:rStyle w:val="Hyperlink"/>
          <w:rFonts w:ascii="Times New Roman" w:eastAsia="Times New Roman" w:hAnsi="Times New Roman" w:cs="Times New Roman"/>
          <w:color w:val="000000" w:themeColor="text1"/>
          <w:u w:val="none"/>
        </w:rPr>
        <w:tab/>
      </w:r>
      <w:r w:rsidR="00F662F8">
        <w:rPr>
          <w:rStyle w:val="Hyperlink"/>
          <w:rFonts w:ascii="Times New Roman" w:eastAsia="Times New Roman" w:hAnsi="Times New Roman" w:cs="Times New Roman"/>
          <w:color w:val="000000" w:themeColor="text1"/>
          <w:u w:val="none"/>
        </w:rPr>
        <w:tab/>
      </w:r>
      <w:r w:rsidR="00F662F8">
        <w:rPr>
          <w:rStyle w:val="Hyperlink"/>
          <w:rFonts w:ascii="Times New Roman" w:eastAsia="Times New Roman" w:hAnsi="Times New Roman" w:cs="Times New Roman"/>
          <w:color w:val="000000" w:themeColor="text1"/>
          <w:u w:val="none"/>
        </w:rPr>
        <w:tab/>
      </w:r>
      <w:r w:rsidR="00F662F8">
        <w:rPr>
          <w:rStyle w:val="Hyperlink"/>
          <w:rFonts w:ascii="Times New Roman" w:eastAsia="Times New Roman" w:hAnsi="Times New Roman" w:cs="Times New Roman"/>
          <w:color w:val="000000" w:themeColor="text1"/>
          <w:u w:val="none"/>
        </w:rPr>
        <w:tab/>
      </w:r>
      <w:r w:rsidR="00F662F8">
        <w:rPr>
          <w:rStyle w:val="Hyperlink"/>
          <w:rFonts w:ascii="Times New Roman" w:eastAsia="Times New Roman" w:hAnsi="Times New Roman" w:cs="Times New Roman"/>
          <w:color w:val="000000" w:themeColor="text1"/>
          <w:u w:val="none"/>
        </w:rPr>
        <w:tab/>
      </w:r>
      <w:r w:rsidR="00F662F8">
        <w:rPr>
          <w:rStyle w:val="Hyperlink"/>
          <w:rFonts w:ascii="Times New Roman" w:eastAsia="Times New Roman" w:hAnsi="Times New Roman" w:cs="Times New Roman"/>
          <w:color w:val="000000" w:themeColor="text1"/>
          <w:u w:val="none"/>
        </w:rPr>
        <w:tab/>
      </w:r>
      <w:r w:rsidR="00F662F8">
        <w:rPr>
          <w:rStyle w:val="Hyperlink"/>
          <w:rFonts w:ascii="Times New Roman" w:eastAsia="Times New Roman" w:hAnsi="Times New Roman" w:cs="Times New Roman"/>
          <w:color w:val="000000" w:themeColor="text1"/>
          <w:u w:val="none"/>
        </w:rPr>
        <w:tab/>
      </w:r>
      <w:r w:rsidR="00F662F8">
        <w:rPr>
          <w:rStyle w:val="Hyperlink"/>
          <w:rFonts w:ascii="Times New Roman" w:eastAsia="Times New Roman" w:hAnsi="Times New Roman" w:cs="Times New Roman"/>
          <w:color w:val="000000" w:themeColor="text1"/>
          <w:u w:val="none"/>
        </w:rPr>
        <w:tab/>
        <w:t xml:space="preserve">  </w:t>
      </w:r>
      <w:r w:rsidR="00F662F8">
        <w:rPr>
          <w:rStyle w:val="Hyperlink"/>
          <w:rFonts w:ascii="Times New Roman" w:eastAsia="Times New Roman" w:hAnsi="Times New Roman" w:cs="Times New Roman"/>
          <w:color w:val="000000" w:themeColor="text1"/>
          <w:u w:val="none"/>
        </w:rPr>
        <w:tab/>
        <w:t xml:space="preserve"> Patricia Sullivan</w:t>
      </w:r>
    </w:p>
    <w:p w14:paraId="584293D2" w14:textId="4D69E644" w:rsidR="00453C2F" w:rsidRDefault="00453C2F" w:rsidP="007711EB">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April 24 – Anne Eustice                                                                    Shanna Haden</w:t>
      </w:r>
    </w:p>
    <w:p w14:paraId="791F319A" w14:textId="5F53A264" w:rsidR="00C415B6" w:rsidRPr="00C415B6" w:rsidRDefault="00366B64" w:rsidP="00C415B6">
      <w:pPr>
        <w:rPr>
          <w:rFonts w:ascii="Times New Roman" w:eastAsia="Times New Roman" w:hAnsi="Times New Roman" w:cs="Times New Roman"/>
        </w:rPr>
      </w:pPr>
      <w:r w:rsidRPr="00C415B6">
        <w:rPr>
          <w:rStyle w:val="Hyperlink"/>
          <w:rFonts w:ascii="Times New Roman" w:hAnsi="Times New Roman" w:cs="Times New Roman"/>
          <w:b/>
          <w:color w:val="auto"/>
          <w:u w:val="none"/>
        </w:rPr>
        <w:lastRenderedPageBreak/>
        <w:t>CYE</w:t>
      </w:r>
      <w:r w:rsidR="007B5B15" w:rsidRPr="00C415B6">
        <w:rPr>
          <w:rStyle w:val="Hyperlink"/>
          <w:rFonts w:ascii="Times New Roman" w:hAnsi="Times New Roman" w:cs="Times New Roman"/>
          <w:b/>
          <w:color w:val="auto"/>
          <w:u w:val="none"/>
        </w:rPr>
        <w:t xml:space="preserve"> News</w:t>
      </w:r>
      <w:r w:rsidR="00C5462B" w:rsidRPr="00C415B6">
        <w:rPr>
          <w:rStyle w:val="Hyperlink"/>
          <w:rFonts w:ascii="Times New Roman" w:hAnsi="Times New Roman" w:cs="Times New Roman"/>
          <w:b/>
          <w:color w:val="auto"/>
          <w:u w:val="none"/>
        </w:rPr>
        <w:t>:</w:t>
      </w:r>
      <w:r w:rsidR="00C5462B" w:rsidRPr="00C415B6">
        <w:rPr>
          <w:rStyle w:val="Hyperlink"/>
          <w:rFonts w:ascii="Times New Roman" w:hAnsi="Times New Roman" w:cs="Times New Roman"/>
          <w:color w:val="auto"/>
          <w:u w:val="none"/>
        </w:rPr>
        <w:t xml:space="preserve">  </w:t>
      </w:r>
      <w:r w:rsidR="00C415B6" w:rsidRPr="00C415B6">
        <w:rPr>
          <w:rFonts w:ascii="Times New Roman" w:eastAsia="Times New Roman" w:hAnsi="Times New Roman" w:cs="Times New Roman"/>
        </w:rPr>
        <w:t>We welcome our new CYE students Lucas McHenry and Andrew Kelsey.</w:t>
      </w:r>
      <w:r w:rsidR="00C415B6">
        <w:rPr>
          <w:rFonts w:ascii="Times New Roman" w:eastAsia="Times New Roman" w:hAnsi="Times New Roman" w:cs="Times New Roman"/>
        </w:rPr>
        <w:t xml:space="preserve">  M</w:t>
      </w:r>
      <w:r w:rsidR="00C415B6" w:rsidRPr="00C415B6">
        <w:rPr>
          <w:rFonts w:ascii="Times New Roman" w:eastAsia="Times New Roman" w:hAnsi="Times New Roman" w:cs="Times New Roman"/>
        </w:rPr>
        <w:t>s</w:t>
      </w:r>
      <w:r w:rsidR="003B4430">
        <w:rPr>
          <w:rFonts w:ascii="Times New Roman" w:eastAsia="Times New Roman" w:hAnsi="Times New Roman" w:cs="Times New Roman"/>
        </w:rPr>
        <w:t>.</w:t>
      </w:r>
      <w:r w:rsidR="00C415B6" w:rsidRPr="00C415B6">
        <w:rPr>
          <w:rFonts w:ascii="Times New Roman" w:eastAsia="Times New Roman" w:hAnsi="Times New Roman" w:cs="Times New Roman"/>
        </w:rPr>
        <w:t xml:space="preserve"> Maryann began the Pre/K K program this past Sunday. Parents of children in Preschool/Kindergarten are welcome to register their children for this class. </w:t>
      </w:r>
    </w:p>
    <w:p w14:paraId="7F29DF12" w14:textId="2689CC7E" w:rsidR="00C415B6" w:rsidRPr="00C415B6" w:rsidRDefault="00C415B6" w:rsidP="00C415B6">
      <w:pPr>
        <w:spacing w:after="0" w:line="240" w:lineRule="auto"/>
        <w:rPr>
          <w:rFonts w:ascii="Times New Roman" w:eastAsia="Times New Roman" w:hAnsi="Times New Roman" w:cs="Times New Roman"/>
        </w:rPr>
      </w:pPr>
      <w:r w:rsidRPr="00C415B6">
        <w:rPr>
          <w:rFonts w:ascii="Times New Roman" w:eastAsia="Times New Roman" w:hAnsi="Times New Roman" w:cs="Times New Roman"/>
        </w:rPr>
        <w:t>Easter egg hunt for children aft</w:t>
      </w:r>
      <w:r>
        <w:rPr>
          <w:rFonts w:ascii="Times New Roman" w:eastAsia="Times New Roman" w:hAnsi="Times New Roman" w:cs="Times New Roman"/>
        </w:rPr>
        <w:t>er Easter Sunday morning Mass. C</w:t>
      </w:r>
      <w:r w:rsidRPr="00C415B6">
        <w:rPr>
          <w:rFonts w:ascii="Times New Roman" w:eastAsia="Times New Roman" w:hAnsi="Times New Roman" w:cs="Times New Roman"/>
        </w:rPr>
        <w:t>ome join the fun</w:t>
      </w:r>
      <w:r w:rsidR="003B4430">
        <w:rPr>
          <w:rFonts w:ascii="Times New Roman" w:eastAsia="Times New Roman" w:hAnsi="Times New Roman" w:cs="Times New Roman"/>
        </w:rPr>
        <w:t>.</w:t>
      </w:r>
      <w:r w:rsidRPr="00C415B6">
        <w:rPr>
          <w:rFonts w:ascii="Times New Roman" w:eastAsia="Times New Roman" w:hAnsi="Times New Roman" w:cs="Times New Roman"/>
        </w:rPr>
        <w:t xml:space="preserve">  </w:t>
      </w:r>
    </w:p>
    <w:p w14:paraId="045FA363" w14:textId="77777777" w:rsidR="00C415B6" w:rsidRPr="00C415B6" w:rsidRDefault="00C415B6" w:rsidP="00C415B6">
      <w:pPr>
        <w:spacing w:after="0" w:line="240" w:lineRule="auto"/>
        <w:rPr>
          <w:rFonts w:ascii="Times New Roman" w:eastAsia="Times New Roman" w:hAnsi="Times New Roman" w:cs="Times New Roman"/>
        </w:rPr>
      </w:pPr>
    </w:p>
    <w:p w14:paraId="640BCB87" w14:textId="0635A585" w:rsidR="00C415B6" w:rsidRDefault="00C415B6" w:rsidP="00C415B6">
      <w:pPr>
        <w:spacing w:after="0" w:line="240" w:lineRule="auto"/>
        <w:rPr>
          <w:rFonts w:ascii="Times New Roman" w:eastAsia="Times New Roman" w:hAnsi="Times New Roman" w:cs="Times New Roman"/>
        </w:rPr>
      </w:pPr>
      <w:r w:rsidRPr="00C415B6">
        <w:rPr>
          <w:rFonts w:ascii="Times New Roman" w:eastAsia="Times New Roman" w:hAnsi="Times New Roman" w:cs="Times New Roman"/>
        </w:rPr>
        <w:t>Confirmation candidates Gavin Birkett, Collin Cashman, and Taylor Chikotas participated in a Retreat at St Joseph’s Church in Danville last Saturday. Please pray for them as they continue on their journey in faith to full communion in the Catholic Church</w:t>
      </w:r>
      <w:r>
        <w:rPr>
          <w:rFonts w:ascii="Times New Roman" w:eastAsia="Times New Roman" w:hAnsi="Times New Roman" w:cs="Times New Roman"/>
        </w:rPr>
        <w:t>.</w:t>
      </w:r>
    </w:p>
    <w:p w14:paraId="531B914B" w14:textId="63A1CA01" w:rsidR="00C415B6" w:rsidRDefault="00C415B6" w:rsidP="00C415B6">
      <w:pPr>
        <w:spacing w:after="0" w:line="240" w:lineRule="auto"/>
        <w:rPr>
          <w:rFonts w:ascii="Times New Roman" w:eastAsia="Times New Roman" w:hAnsi="Times New Roman" w:cs="Times New Roman"/>
        </w:rPr>
      </w:pPr>
    </w:p>
    <w:p w14:paraId="50CF6772" w14:textId="1C39D0A6" w:rsidR="00C415B6" w:rsidRDefault="00C415B6" w:rsidP="00C415B6">
      <w:pPr>
        <w:spacing w:after="0" w:line="240" w:lineRule="auto"/>
        <w:rPr>
          <w:rFonts w:ascii="Times New Roman" w:eastAsia="Times New Roman" w:hAnsi="Times New Roman" w:cs="Times New Roman"/>
        </w:rPr>
      </w:pPr>
    </w:p>
    <w:p w14:paraId="71062607" w14:textId="77777777" w:rsidR="003B4430" w:rsidRPr="00C415B6" w:rsidRDefault="003B4430" w:rsidP="00C415B6">
      <w:pPr>
        <w:spacing w:after="0" w:line="240" w:lineRule="auto"/>
        <w:rPr>
          <w:rFonts w:ascii="Times New Roman" w:eastAsia="Times New Roman" w:hAnsi="Times New Roman" w:cs="Times New Roman"/>
        </w:rPr>
      </w:pPr>
    </w:p>
    <w:p w14:paraId="7AB26EBC" w14:textId="3A7C7C82" w:rsidR="005F666D" w:rsidRPr="00C4231E" w:rsidRDefault="005F666D" w:rsidP="00C4231E">
      <w:pPr>
        <w:pStyle w:val="NoSpacing"/>
        <w:rPr>
          <w:rFonts w:ascii="Times New Roman" w:hAnsi="Times New Roman" w:cs="Times New Roman"/>
        </w:rPr>
      </w:pPr>
    </w:p>
    <w:p w14:paraId="4D9C38A9" w14:textId="77777777"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D367F89" w14:textId="516FCAFD"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 xml:space="preserve">of </w:t>
      </w:r>
      <w:r w:rsidR="0026620F">
        <w:rPr>
          <w:rFonts w:ascii="Times New Roman" w:eastAsia="Times New Roman" w:hAnsi="Times New Roman" w:cs="Times New Roman"/>
          <w:color w:val="000000" w:themeColor="text1"/>
        </w:rPr>
        <w:t>April –</w:t>
      </w:r>
      <w:r w:rsidR="0091341D">
        <w:rPr>
          <w:rFonts w:ascii="Times New Roman" w:eastAsia="Times New Roman" w:hAnsi="Times New Roman" w:cs="Times New Roman"/>
          <w:color w:val="000000" w:themeColor="text1"/>
        </w:rPr>
        <w:t xml:space="preserve"> Anne Kingsbury</w:t>
      </w:r>
    </w:p>
    <w:p w14:paraId="1DB7AC3F" w14:textId="6533B7F1" w:rsidR="00DD72F3" w:rsidRDefault="00DD72F3" w:rsidP="002D2AEC">
      <w:pPr>
        <w:spacing w:after="0" w:line="240" w:lineRule="auto"/>
        <w:rPr>
          <w:rFonts w:ascii="Times New Roman" w:eastAsia="Times New Roman" w:hAnsi="Times New Roman" w:cs="Times New Roman"/>
          <w:color w:val="000000" w:themeColor="text1"/>
        </w:rPr>
      </w:pPr>
    </w:p>
    <w:p w14:paraId="43127224" w14:textId="45A583FA" w:rsidR="00DD72F3" w:rsidRDefault="00DD72F3" w:rsidP="002D2AEC">
      <w:pPr>
        <w:spacing w:after="0" w:line="240" w:lineRule="auto"/>
        <w:rPr>
          <w:rFonts w:ascii="Times New Roman" w:eastAsia="Times New Roman" w:hAnsi="Times New Roman" w:cs="Times New Roman"/>
          <w:color w:val="000000" w:themeColor="text1"/>
        </w:rPr>
      </w:pPr>
    </w:p>
    <w:p w14:paraId="79C4D8BF" w14:textId="77777777" w:rsidR="003B4430" w:rsidRDefault="003B4430" w:rsidP="002D2AEC">
      <w:pPr>
        <w:spacing w:after="0" w:line="240" w:lineRule="auto"/>
        <w:rPr>
          <w:rFonts w:ascii="Times New Roman" w:eastAsia="Times New Roman" w:hAnsi="Times New Roman" w:cs="Times New Roman"/>
          <w:color w:val="000000" w:themeColor="text1"/>
        </w:rPr>
      </w:pPr>
    </w:p>
    <w:p w14:paraId="025BDEE4" w14:textId="77777777" w:rsidR="00453C2F" w:rsidRDefault="00453C2F" w:rsidP="002D2AEC">
      <w:pPr>
        <w:spacing w:after="0" w:line="240" w:lineRule="auto"/>
        <w:rPr>
          <w:rFonts w:ascii="Times New Roman" w:eastAsia="Times New Roman" w:hAnsi="Times New Roman" w:cs="Times New Roman"/>
          <w:color w:val="000000" w:themeColor="text1"/>
        </w:rPr>
      </w:pPr>
    </w:p>
    <w:p w14:paraId="32EC9BF2" w14:textId="3FF1D14D"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91341D">
        <w:rPr>
          <w:rFonts w:ascii="Times New Roman" w:eastAsia="Times New Roman" w:hAnsi="Times New Roman" w:cs="Times New Roman"/>
          <w:color w:val="000000" w:themeColor="text1"/>
        </w:rPr>
        <w:t>For the month of April</w:t>
      </w:r>
      <w:r w:rsidR="00F76D6A">
        <w:rPr>
          <w:rFonts w:ascii="Times New Roman" w:eastAsia="Times New Roman" w:hAnsi="Times New Roman" w:cs="Times New Roman"/>
          <w:color w:val="000000" w:themeColor="text1"/>
        </w:rPr>
        <w:t xml:space="preserve"> we wil</w:t>
      </w:r>
      <w:r w:rsidR="0026620F">
        <w:rPr>
          <w:rFonts w:ascii="Times New Roman" w:eastAsia="Times New Roman" w:hAnsi="Times New Roman" w:cs="Times New Roman"/>
          <w:color w:val="000000" w:themeColor="text1"/>
        </w:rPr>
        <w:t>l be collecting c</w:t>
      </w:r>
      <w:r w:rsidR="00BF2452">
        <w:rPr>
          <w:rFonts w:ascii="Times New Roman" w:eastAsia="Times New Roman" w:hAnsi="Times New Roman" w:cs="Times New Roman"/>
          <w:color w:val="000000" w:themeColor="text1"/>
        </w:rPr>
        <w:t>ans of t</w:t>
      </w:r>
      <w:r w:rsidR="0091341D">
        <w:rPr>
          <w:rFonts w:ascii="Times New Roman" w:eastAsia="Times New Roman" w:hAnsi="Times New Roman" w:cs="Times New Roman"/>
          <w:color w:val="000000" w:themeColor="text1"/>
        </w:rPr>
        <w:t>una</w:t>
      </w:r>
      <w:r w:rsidR="00BF2452">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1A3E8E5E" w14:textId="6CE866AA" w:rsidR="00F76D6A" w:rsidRDefault="00F76D6A" w:rsidP="00DD19C0">
      <w:pPr>
        <w:pStyle w:val="NoSpacing"/>
        <w:rPr>
          <w:rFonts w:ascii="Times New Roman" w:eastAsia="Times New Roman" w:hAnsi="Times New Roman" w:cs="Times New Roman"/>
          <w:color w:val="000000" w:themeColor="text1"/>
        </w:rPr>
      </w:pPr>
    </w:p>
    <w:p w14:paraId="712C2BB8" w14:textId="3FC06D83" w:rsidR="00997370" w:rsidRDefault="00997370" w:rsidP="00C8391D">
      <w:pPr>
        <w:pStyle w:val="NoSpacing"/>
        <w:rPr>
          <w:noProof/>
        </w:rPr>
      </w:pPr>
    </w:p>
    <w:p w14:paraId="5436000C" w14:textId="77777777" w:rsidR="00C415B6" w:rsidRDefault="00C415B6" w:rsidP="00C8391D">
      <w:pPr>
        <w:pStyle w:val="NoSpacing"/>
        <w:rPr>
          <w:noProof/>
        </w:rPr>
      </w:pPr>
    </w:p>
    <w:p w14:paraId="03A66A35" w14:textId="715B88EC" w:rsidR="006D5D98" w:rsidRPr="006D5D98" w:rsidRDefault="008E1409" w:rsidP="006D5D98">
      <w:pPr>
        <w:pStyle w:val="yiv9652506550msonormal"/>
        <w:spacing w:before="0" w:beforeAutospacing="0" w:after="160" w:afterAutospacing="0"/>
        <w:textAlignment w:val="baseline"/>
        <w:rPr>
          <w:sz w:val="22"/>
          <w:szCs w:val="22"/>
        </w:rPr>
      </w:pPr>
      <w:r>
        <w:rPr>
          <w:b/>
          <w:sz w:val="22"/>
          <w:szCs w:val="22"/>
          <w:bdr w:val="none" w:sz="0" w:space="0" w:color="auto" w:frame="1"/>
        </w:rPr>
        <w:t>T</w:t>
      </w:r>
      <w:r w:rsidR="006D5D98" w:rsidRPr="006D5D98">
        <w:rPr>
          <w:b/>
          <w:sz w:val="22"/>
          <w:szCs w:val="22"/>
          <w:bdr w:val="none" w:sz="0" w:space="0" w:color="auto" w:frame="1"/>
        </w:rPr>
        <w:t xml:space="preserve">he Harrisburg Diocesan Council of Catholic Women invites all women of the Diocese to attend the 96th Annual Convention - registration is now open.  </w:t>
      </w:r>
      <w:r w:rsidR="006D5D98" w:rsidRPr="006D5D98">
        <w:rPr>
          <w:sz w:val="22"/>
          <w:szCs w:val="22"/>
          <w:bdr w:val="none" w:sz="0" w:space="0" w:color="auto" w:frame="1"/>
        </w:rPr>
        <w:t>Our theme this year is </w:t>
      </w:r>
      <w:r w:rsidR="006D5D98" w:rsidRPr="006D5D98">
        <w:rPr>
          <w:color w:val="0E3E63"/>
          <w:sz w:val="22"/>
          <w:szCs w:val="22"/>
          <w:bdr w:val="none" w:sz="0" w:space="0" w:color="auto" w:frame="1"/>
        </w:rPr>
        <w:t>“Be God’s Hands on Earth.”</w:t>
      </w:r>
      <w:r w:rsidR="006D5D98" w:rsidRPr="006D5D98">
        <w:rPr>
          <w:sz w:val="22"/>
          <w:szCs w:val="22"/>
          <w:bdr w:val="none" w:sz="0" w:space="0" w:color="auto" w:frame="1"/>
        </w:rPr>
        <w:t> The convention will take place Saturday, April 23, 2022. at the Roman Catholic Diocesan Center, Harrisburg PA.  More details are available on our website:  </w:t>
      </w:r>
      <w:hyperlink r:id="rId10" w:tgtFrame="_blank" w:history="1">
        <w:r w:rsidR="006D5D98" w:rsidRPr="006D5D98">
          <w:rPr>
            <w:rStyle w:val="Hyperlink"/>
            <w:sz w:val="22"/>
            <w:szCs w:val="22"/>
          </w:rPr>
          <w:t>https://hdccw.webs.com/hdccw-convention</w:t>
        </w:r>
      </w:hyperlink>
    </w:p>
    <w:p w14:paraId="4F19CA15" w14:textId="48BDF669" w:rsidR="006D5D98" w:rsidRDefault="006D5D98" w:rsidP="006D5D98">
      <w:pPr>
        <w:pStyle w:val="yiv9652506550msonormal"/>
        <w:spacing w:before="0" w:beforeAutospacing="0" w:after="0" w:afterAutospacing="0"/>
        <w:textAlignment w:val="baseline"/>
        <w:rPr>
          <w:sz w:val="22"/>
          <w:szCs w:val="22"/>
          <w:bdr w:val="none" w:sz="0" w:space="0" w:color="auto" w:frame="1"/>
        </w:rPr>
      </w:pPr>
      <w:r w:rsidRPr="006D5D98">
        <w:rPr>
          <w:sz w:val="22"/>
          <w:szCs w:val="22"/>
          <w:bdr w:val="none" w:sz="0" w:space="0" w:color="auto" w:frame="1"/>
        </w:rPr>
        <w:t xml:space="preserve">Our Keynote Speaker will be Emily Jaminet who is executive director of the Sacred Heart Enthronement Network and coauthor of Divine Mercy for Moms, The Friendship Project, Pray Fully, and Our Friend Faustina. </w:t>
      </w:r>
    </w:p>
    <w:p w14:paraId="34E4AD8A" w14:textId="2FE857A0" w:rsidR="004F3031" w:rsidRPr="00F662F8" w:rsidRDefault="009D28D0" w:rsidP="006D5D98">
      <w:pPr>
        <w:pStyle w:val="yiv9652506550msonormal"/>
        <w:spacing w:before="0" w:beforeAutospacing="0" w:after="0" w:afterAutospacing="0"/>
        <w:textAlignment w:val="baseline"/>
        <w:rPr>
          <w:sz w:val="22"/>
          <w:szCs w:val="22"/>
          <w:bdr w:val="none" w:sz="0" w:space="0" w:color="auto" w:frame="1"/>
        </w:rPr>
      </w:pPr>
      <w:r>
        <w:rPr>
          <w:sz w:val="22"/>
          <w:szCs w:val="22"/>
          <w:bdr w:val="none" w:sz="0" w:space="0" w:color="auto" w:frame="1"/>
        </w:rPr>
        <w:t xml:space="preserve">                                </w:t>
      </w:r>
    </w:p>
    <w:p w14:paraId="090119F6" w14:textId="1ED05ACC" w:rsidR="00C5462B" w:rsidRPr="00F662F8" w:rsidRDefault="00C5462B" w:rsidP="006D5D98">
      <w:pPr>
        <w:pStyle w:val="yiv9652506550msonormal"/>
        <w:spacing w:before="0" w:beforeAutospacing="0" w:after="0" w:afterAutospacing="0"/>
        <w:textAlignment w:val="baseline"/>
        <w:rPr>
          <w:sz w:val="22"/>
          <w:szCs w:val="22"/>
          <w:bdr w:val="none" w:sz="0" w:space="0" w:color="auto" w:frame="1"/>
        </w:rPr>
      </w:pPr>
    </w:p>
    <w:p w14:paraId="7C775466" w14:textId="198284D5" w:rsidR="00C4231E" w:rsidRDefault="00C4231E" w:rsidP="00B512E0">
      <w:pPr>
        <w:pStyle w:val="NoSpacing"/>
        <w:rPr>
          <w:rFonts w:ascii="Times New Roman" w:hAnsi="Times New Roman" w:cs="Times New Roman"/>
        </w:rPr>
      </w:pPr>
    </w:p>
    <w:p w14:paraId="3F2E951B" w14:textId="6B4214BD" w:rsidR="00453C2F" w:rsidRDefault="00453C2F" w:rsidP="00B512E0">
      <w:pPr>
        <w:pStyle w:val="NoSpacing"/>
        <w:rPr>
          <w:rFonts w:ascii="Times New Roman" w:hAnsi="Times New Roman" w:cs="Times New Roman"/>
        </w:rPr>
      </w:pPr>
      <w:r w:rsidRPr="00453C2F">
        <w:rPr>
          <w:rFonts w:ascii="Times New Roman" w:hAnsi="Times New Roman" w:cs="Times New Roman"/>
          <w:b/>
        </w:rPr>
        <w:t>Rice Bowls</w:t>
      </w:r>
      <w:r>
        <w:rPr>
          <w:rFonts w:ascii="Times New Roman" w:hAnsi="Times New Roman" w:cs="Times New Roman"/>
        </w:rPr>
        <w:t xml:space="preserve"> – Please turn in yo</w:t>
      </w:r>
      <w:r w:rsidR="00C415B6">
        <w:rPr>
          <w:rFonts w:ascii="Times New Roman" w:hAnsi="Times New Roman" w:cs="Times New Roman"/>
        </w:rPr>
        <w:t xml:space="preserve">ur offerings for Operation Rice Bowl. </w:t>
      </w:r>
    </w:p>
    <w:p w14:paraId="18DFDBEF" w14:textId="5F052941" w:rsidR="008A34DC" w:rsidRDefault="008A34DC" w:rsidP="00B512E0">
      <w:pPr>
        <w:pStyle w:val="NoSpacing"/>
        <w:rPr>
          <w:rFonts w:ascii="Times New Roman" w:hAnsi="Times New Roman" w:cs="Times New Roman"/>
        </w:rPr>
      </w:pPr>
    </w:p>
    <w:p w14:paraId="1AA14AFC" w14:textId="38C65A99" w:rsidR="00C415B6" w:rsidRDefault="00C415B6" w:rsidP="00B512E0">
      <w:pPr>
        <w:pStyle w:val="NoSpacing"/>
        <w:rPr>
          <w:rFonts w:ascii="Times New Roman" w:hAnsi="Times New Roman" w:cs="Times New Roman"/>
        </w:rPr>
      </w:pPr>
    </w:p>
    <w:p w14:paraId="2C8E6A23" w14:textId="77777777" w:rsidR="00C415B6" w:rsidRDefault="00C415B6" w:rsidP="00B512E0">
      <w:pPr>
        <w:pStyle w:val="NoSpacing"/>
        <w:rPr>
          <w:rFonts w:ascii="Times New Roman" w:hAnsi="Times New Roman" w:cs="Times New Roman"/>
        </w:rPr>
      </w:pPr>
    </w:p>
    <w:p w14:paraId="7C89170A" w14:textId="77777777" w:rsidR="00C415B6" w:rsidRDefault="008A34DC" w:rsidP="00B512E0">
      <w:pPr>
        <w:pStyle w:val="NoSpacing"/>
        <w:rPr>
          <w:rFonts w:ascii="Times New Roman" w:hAnsi="Times New Roman" w:cs="Times New Roman"/>
        </w:rPr>
      </w:pPr>
      <w:r w:rsidRPr="008A34DC">
        <w:rPr>
          <w:rFonts w:ascii="Times New Roman" w:hAnsi="Times New Roman" w:cs="Times New Roman"/>
          <w:b/>
        </w:rPr>
        <w:t>Finance Committee and Parish Council</w:t>
      </w:r>
      <w:r>
        <w:rPr>
          <w:rFonts w:ascii="Times New Roman" w:hAnsi="Times New Roman" w:cs="Times New Roman"/>
        </w:rPr>
        <w:t xml:space="preserve"> – There will be a meeting Tuesday, April 26</w:t>
      </w:r>
      <w:r w:rsidRPr="008A34DC">
        <w:rPr>
          <w:rFonts w:ascii="Times New Roman" w:hAnsi="Times New Roman" w:cs="Times New Roman"/>
          <w:vertAlign w:val="superscript"/>
        </w:rPr>
        <w:t>th</w:t>
      </w:r>
      <w:r>
        <w:rPr>
          <w:rFonts w:ascii="Times New Roman" w:hAnsi="Times New Roman" w:cs="Times New Roman"/>
        </w:rPr>
        <w:t xml:space="preserve">.  The Finance Committee will meet at 6:00 p.m. and the Parish Council at 7:00 p.m. in the Social Hall. </w:t>
      </w:r>
    </w:p>
    <w:p w14:paraId="3AEF2C40" w14:textId="77777777" w:rsidR="00C415B6" w:rsidRDefault="00C415B6" w:rsidP="00B512E0">
      <w:pPr>
        <w:pStyle w:val="NoSpacing"/>
        <w:rPr>
          <w:rFonts w:ascii="Times New Roman" w:hAnsi="Times New Roman" w:cs="Times New Roman"/>
        </w:rPr>
      </w:pPr>
    </w:p>
    <w:p w14:paraId="3DEBDAE8" w14:textId="13EDBD74" w:rsidR="003B4430" w:rsidRDefault="003B4430" w:rsidP="00ED71E0">
      <w:pPr>
        <w:pStyle w:val="NoSpacing"/>
        <w:jc w:val="center"/>
        <w:rPr>
          <w:rFonts w:ascii="Times New Roman" w:hAnsi="Times New Roman" w:cs="Times New Roman"/>
          <w:b/>
          <w:sz w:val="20"/>
          <w:szCs w:val="20"/>
        </w:rPr>
      </w:pPr>
    </w:p>
    <w:p w14:paraId="7EB37B8C" w14:textId="4549DE8F" w:rsidR="00453C2F" w:rsidRPr="00C415B6" w:rsidRDefault="00ED71E0" w:rsidP="00ED71E0">
      <w:pPr>
        <w:pStyle w:val="NoSpacing"/>
        <w:jc w:val="center"/>
        <w:rPr>
          <w:rFonts w:ascii="Times New Roman" w:hAnsi="Times New Roman" w:cs="Times New Roman"/>
          <w:b/>
          <w:sz w:val="20"/>
          <w:szCs w:val="20"/>
        </w:rPr>
      </w:pPr>
      <w:r w:rsidRPr="00C415B6">
        <w:rPr>
          <w:rFonts w:ascii="Times New Roman" w:hAnsi="Times New Roman" w:cs="Times New Roman"/>
          <w:b/>
          <w:sz w:val="20"/>
          <w:szCs w:val="20"/>
        </w:rPr>
        <w:t>Flowers in Honor or Memory of a Loved One</w:t>
      </w:r>
    </w:p>
    <w:p w14:paraId="53817979" w14:textId="291DF8E4" w:rsidR="00ED71E0" w:rsidRPr="00C415B6" w:rsidRDefault="00ED71E0" w:rsidP="00ED71E0">
      <w:pPr>
        <w:pStyle w:val="NoSpacing"/>
        <w:jc w:val="center"/>
        <w:rPr>
          <w:rFonts w:ascii="Times New Roman" w:hAnsi="Times New Roman" w:cs="Times New Roman"/>
          <w:b/>
          <w:sz w:val="20"/>
          <w:szCs w:val="20"/>
        </w:rPr>
      </w:pPr>
    </w:p>
    <w:p w14:paraId="7DE205D0" w14:textId="6305E53C" w:rsidR="00ED71E0" w:rsidRPr="00C415B6" w:rsidRDefault="00ED71E0" w:rsidP="00ED71E0">
      <w:pPr>
        <w:pStyle w:val="NoSpacing"/>
        <w:jc w:val="center"/>
        <w:rPr>
          <w:rFonts w:ascii="Times New Roman" w:hAnsi="Times New Roman" w:cs="Times New Roman"/>
          <w:b/>
          <w:sz w:val="20"/>
          <w:szCs w:val="20"/>
        </w:rPr>
      </w:pPr>
    </w:p>
    <w:p w14:paraId="32DA1CCB" w14:textId="77777777" w:rsidR="00C415B6" w:rsidRPr="00C415B6" w:rsidRDefault="00C415B6"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parents of Joan and Mike Bardi by Joan &amp; Mike Bardi</w:t>
      </w:r>
    </w:p>
    <w:p w14:paraId="3A077724" w14:textId="77777777" w:rsidR="00C415B6" w:rsidRPr="00C415B6" w:rsidRDefault="00C415B6" w:rsidP="00ED71E0">
      <w:pPr>
        <w:pStyle w:val="NoSpacing"/>
        <w:rPr>
          <w:rFonts w:ascii="Times New Roman" w:hAnsi="Times New Roman" w:cs="Times New Roman"/>
          <w:sz w:val="20"/>
          <w:szCs w:val="20"/>
        </w:rPr>
      </w:pPr>
    </w:p>
    <w:p w14:paraId="7438258E" w14:textId="748F56F2" w:rsidR="00ED71E0" w:rsidRPr="00C415B6" w:rsidRDefault="00ED71E0"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Dolores &amp; Daniel Bauman and Lynne Greenly by Boiwka Family</w:t>
      </w:r>
    </w:p>
    <w:p w14:paraId="0B02B969" w14:textId="0DB64A56" w:rsidR="00ED71E0" w:rsidRPr="00C415B6" w:rsidRDefault="00ED71E0"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Lois &amp; William Boiwka by Boiwka Family</w:t>
      </w:r>
    </w:p>
    <w:p w14:paraId="254E7B44" w14:textId="77777777" w:rsidR="00ED71E0" w:rsidRPr="00C415B6" w:rsidRDefault="00ED71E0" w:rsidP="00ED71E0">
      <w:pPr>
        <w:pStyle w:val="NoSpacing"/>
        <w:rPr>
          <w:rFonts w:ascii="Times New Roman" w:hAnsi="Times New Roman" w:cs="Times New Roman"/>
          <w:sz w:val="20"/>
          <w:szCs w:val="20"/>
        </w:rPr>
      </w:pPr>
    </w:p>
    <w:p w14:paraId="25028FC4" w14:textId="4EDBB81E" w:rsidR="00ED71E0" w:rsidRPr="00C415B6" w:rsidRDefault="00ED71E0"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Beverly &amp; John Charles by Richard &amp; Tamara Lindner</w:t>
      </w:r>
    </w:p>
    <w:p w14:paraId="033E069C" w14:textId="77777777" w:rsidR="00684956" w:rsidRPr="00C415B6" w:rsidRDefault="00684956" w:rsidP="00684956">
      <w:pPr>
        <w:pStyle w:val="NoSpacing"/>
        <w:rPr>
          <w:rFonts w:ascii="Times New Roman" w:hAnsi="Times New Roman" w:cs="Times New Roman"/>
          <w:sz w:val="20"/>
          <w:szCs w:val="20"/>
        </w:rPr>
      </w:pPr>
      <w:r w:rsidRPr="00C415B6">
        <w:rPr>
          <w:rFonts w:ascii="Times New Roman" w:hAnsi="Times New Roman" w:cs="Times New Roman"/>
          <w:sz w:val="20"/>
          <w:szCs w:val="20"/>
        </w:rPr>
        <w:t>In Memory of Anne &amp; Ray Lindner by Richard &amp; Tamara Lindner</w:t>
      </w:r>
    </w:p>
    <w:p w14:paraId="5E333DA0" w14:textId="77777777" w:rsidR="00ED71E0" w:rsidRPr="00C415B6" w:rsidRDefault="00ED71E0" w:rsidP="00ED71E0">
      <w:pPr>
        <w:pStyle w:val="NoSpacing"/>
        <w:rPr>
          <w:rFonts w:ascii="Times New Roman" w:hAnsi="Times New Roman" w:cs="Times New Roman"/>
          <w:sz w:val="20"/>
          <w:szCs w:val="20"/>
        </w:rPr>
      </w:pPr>
    </w:p>
    <w:p w14:paraId="25A95B10" w14:textId="5A8848A7" w:rsidR="00ED71E0" w:rsidRPr="00C415B6" w:rsidRDefault="00ED71E0"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William Deglman by Dotty Poles</w:t>
      </w:r>
      <w:r w:rsidR="00D25065" w:rsidRPr="00C415B6">
        <w:rPr>
          <w:rFonts w:ascii="Times New Roman" w:hAnsi="Times New Roman" w:cs="Times New Roman"/>
          <w:sz w:val="20"/>
          <w:szCs w:val="20"/>
        </w:rPr>
        <w:t xml:space="preserve">                                               </w:t>
      </w:r>
    </w:p>
    <w:p w14:paraId="7A5525FC" w14:textId="77777777" w:rsidR="009548D5" w:rsidRPr="00C415B6" w:rsidRDefault="009548D5" w:rsidP="009548D5">
      <w:pPr>
        <w:pStyle w:val="NoSpacing"/>
        <w:rPr>
          <w:rFonts w:ascii="Times New Roman" w:hAnsi="Times New Roman" w:cs="Times New Roman"/>
          <w:sz w:val="20"/>
          <w:szCs w:val="20"/>
        </w:rPr>
      </w:pPr>
      <w:r w:rsidRPr="00C415B6">
        <w:rPr>
          <w:rFonts w:ascii="Times New Roman" w:hAnsi="Times New Roman" w:cs="Times New Roman"/>
          <w:sz w:val="20"/>
          <w:szCs w:val="20"/>
        </w:rPr>
        <w:t>In Memory of Ronnie Poles by Dotty Poles</w:t>
      </w:r>
    </w:p>
    <w:p w14:paraId="3C537F77" w14:textId="77777777" w:rsidR="00ED71E0" w:rsidRPr="00C415B6" w:rsidRDefault="00ED71E0" w:rsidP="00ED71E0">
      <w:pPr>
        <w:pStyle w:val="NoSpacing"/>
        <w:rPr>
          <w:rFonts w:ascii="Times New Roman" w:hAnsi="Times New Roman" w:cs="Times New Roman"/>
          <w:sz w:val="20"/>
          <w:szCs w:val="20"/>
        </w:rPr>
      </w:pPr>
    </w:p>
    <w:p w14:paraId="4F3B0B5B" w14:textId="6A4DBA3D" w:rsidR="00ED71E0" w:rsidRPr="00C415B6" w:rsidRDefault="00ED71E0"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Bertha Heffner &amp; Leona Chikotas by Chikotas Family</w:t>
      </w:r>
    </w:p>
    <w:p w14:paraId="42EEB756" w14:textId="77777777" w:rsidR="00ED71E0" w:rsidRPr="00C415B6" w:rsidRDefault="00ED71E0" w:rsidP="00ED71E0">
      <w:pPr>
        <w:pStyle w:val="NoSpacing"/>
        <w:rPr>
          <w:rFonts w:ascii="Times New Roman" w:hAnsi="Times New Roman" w:cs="Times New Roman"/>
          <w:sz w:val="20"/>
          <w:szCs w:val="20"/>
        </w:rPr>
      </w:pPr>
    </w:p>
    <w:p w14:paraId="741C7297" w14:textId="5AFC3DC6" w:rsidR="00ED71E0" w:rsidRPr="00C415B6" w:rsidRDefault="00ED71E0"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Jack &amp; John B. Eustice by Anne Eustice</w:t>
      </w:r>
    </w:p>
    <w:p w14:paraId="19DAC57A" w14:textId="77777777" w:rsidR="00ED71E0" w:rsidRPr="00C415B6" w:rsidRDefault="00ED71E0" w:rsidP="00ED71E0">
      <w:pPr>
        <w:pStyle w:val="NoSpacing"/>
        <w:rPr>
          <w:rFonts w:ascii="Times New Roman" w:hAnsi="Times New Roman" w:cs="Times New Roman"/>
          <w:sz w:val="20"/>
          <w:szCs w:val="20"/>
        </w:rPr>
      </w:pPr>
    </w:p>
    <w:p w14:paraId="2165EBE4" w14:textId="78D6860D" w:rsidR="00ED71E0" w:rsidRPr="00C415B6" w:rsidRDefault="00ED71E0"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John &amp; Yvonne Fontinell by Mary Fontinell</w:t>
      </w:r>
    </w:p>
    <w:p w14:paraId="58E18B6B" w14:textId="77777777" w:rsidR="00ED71E0" w:rsidRPr="00C415B6" w:rsidRDefault="00ED71E0" w:rsidP="00ED71E0">
      <w:pPr>
        <w:pStyle w:val="NoSpacing"/>
        <w:rPr>
          <w:rFonts w:ascii="Times New Roman" w:hAnsi="Times New Roman" w:cs="Times New Roman"/>
          <w:sz w:val="20"/>
          <w:szCs w:val="20"/>
        </w:rPr>
      </w:pPr>
    </w:p>
    <w:p w14:paraId="4AC5ACAC" w14:textId="5FAE7AE2" w:rsidR="00ED71E0" w:rsidRPr="00C415B6" w:rsidRDefault="00ED71E0"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my Grandparents by Gavin &amp; Nicole Birkett</w:t>
      </w:r>
    </w:p>
    <w:p w14:paraId="226B5851" w14:textId="7C0577B6" w:rsidR="00ED71E0" w:rsidRPr="00C415B6" w:rsidRDefault="00ED71E0"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Honor of my Parents Michael &amp; Claudine by Gavin &amp; Nicole Birkett</w:t>
      </w:r>
    </w:p>
    <w:p w14:paraId="4B9B012E" w14:textId="1BDB4A94" w:rsidR="00ED71E0" w:rsidRPr="00C415B6" w:rsidRDefault="00ED71E0" w:rsidP="00ED71E0">
      <w:pPr>
        <w:pStyle w:val="NoSpacing"/>
        <w:rPr>
          <w:rFonts w:ascii="Times New Roman" w:hAnsi="Times New Roman" w:cs="Times New Roman"/>
          <w:sz w:val="20"/>
          <w:szCs w:val="20"/>
        </w:rPr>
      </w:pPr>
    </w:p>
    <w:p w14:paraId="6BA7D9BF" w14:textId="6D805C91" w:rsidR="00ED71E0" w:rsidRPr="00C415B6" w:rsidRDefault="00684956"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Deceased</w:t>
      </w:r>
      <w:r w:rsidR="003B4430">
        <w:rPr>
          <w:rFonts w:ascii="Times New Roman" w:hAnsi="Times New Roman" w:cs="Times New Roman"/>
          <w:sz w:val="20"/>
          <w:szCs w:val="20"/>
        </w:rPr>
        <w:t xml:space="preserve"> members of Li</w:t>
      </w:r>
      <w:r w:rsidRPr="00C415B6">
        <w:rPr>
          <w:rFonts w:ascii="Times New Roman" w:hAnsi="Times New Roman" w:cs="Times New Roman"/>
          <w:sz w:val="20"/>
          <w:szCs w:val="20"/>
        </w:rPr>
        <w:t>zardi/Hnylanski Family by Betty, T.J. &amp; James Hnylanski</w:t>
      </w:r>
    </w:p>
    <w:p w14:paraId="75B14FE3" w14:textId="71213CF8" w:rsidR="00684956" w:rsidRPr="00C415B6" w:rsidRDefault="00684956"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Honor of Living members of Lizardi/Hnylanski Family by Betty, T.J. &amp; James Hnylanski</w:t>
      </w:r>
    </w:p>
    <w:p w14:paraId="232CD747" w14:textId="0A4B88E7" w:rsidR="002F0FCB" w:rsidRPr="00C415B6" w:rsidRDefault="002F0FCB" w:rsidP="00ED71E0">
      <w:pPr>
        <w:pStyle w:val="NoSpacing"/>
        <w:rPr>
          <w:rFonts w:ascii="Times New Roman" w:hAnsi="Times New Roman" w:cs="Times New Roman"/>
          <w:sz w:val="20"/>
          <w:szCs w:val="20"/>
        </w:rPr>
      </w:pPr>
    </w:p>
    <w:p w14:paraId="0ECFABAF" w14:textId="2CCB1A1B" w:rsidR="002F0FCB" w:rsidRPr="00C415B6" w:rsidRDefault="002F0FCB"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 xml:space="preserve">In </w:t>
      </w:r>
      <w:r w:rsidR="003B4430">
        <w:rPr>
          <w:rFonts w:ascii="Times New Roman" w:hAnsi="Times New Roman" w:cs="Times New Roman"/>
          <w:sz w:val="20"/>
          <w:szCs w:val="20"/>
        </w:rPr>
        <w:t>Honor</w:t>
      </w:r>
      <w:r w:rsidR="009548D5" w:rsidRPr="00C415B6">
        <w:rPr>
          <w:rFonts w:ascii="Times New Roman" w:hAnsi="Times New Roman" w:cs="Times New Roman"/>
          <w:sz w:val="20"/>
          <w:szCs w:val="20"/>
        </w:rPr>
        <w:t xml:space="preserve"> of Ed Mazonkey Family by Pat Mazonkey</w:t>
      </w:r>
    </w:p>
    <w:p w14:paraId="0706116D" w14:textId="0ED72478" w:rsidR="00C415B6" w:rsidRPr="00C415B6" w:rsidRDefault="00C415B6" w:rsidP="00ED71E0">
      <w:pPr>
        <w:pStyle w:val="NoSpacing"/>
        <w:rPr>
          <w:rFonts w:ascii="Times New Roman" w:hAnsi="Times New Roman" w:cs="Times New Roman"/>
          <w:sz w:val="20"/>
          <w:szCs w:val="20"/>
        </w:rPr>
      </w:pPr>
    </w:p>
    <w:p w14:paraId="6E9EC6F7" w14:textId="67FA1A9E" w:rsidR="00C415B6" w:rsidRPr="00C415B6" w:rsidRDefault="00C415B6" w:rsidP="00ED71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Jeanne Merriman by Kathy Judge</w:t>
      </w:r>
    </w:p>
    <w:p w14:paraId="4421B106" w14:textId="2F9F3713" w:rsidR="00453C2F" w:rsidRPr="00C415B6" w:rsidRDefault="00453C2F" w:rsidP="00B512E0">
      <w:pPr>
        <w:pStyle w:val="NoSpacing"/>
        <w:rPr>
          <w:rFonts w:ascii="Times New Roman" w:hAnsi="Times New Roman" w:cs="Times New Roman"/>
          <w:sz w:val="20"/>
          <w:szCs w:val="20"/>
        </w:rPr>
      </w:pPr>
    </w:p>
    <w:p w14:paraId="0A109791" w14:textId="3E458795" w:rsidR="009548D5" w:rsidRPr="00C415B6" w:rsidRDefault="003B4430" w:rsidP="00B512E0">
      <w:pPr>
        <w:pStyle w:val="NoSpacing"/>
        <w:rPr>
          <w:rFonts w:ascii="Times New Roman" w:hAnsi="Times New Roman" w:cs="Times New Roman"/>
          <w:sz w:val="20"/>
          <w:szCs w:val="20"/>
        </w:rPr>
      </w:pPr>
      <w:r>
        <w:rPr>
          <w:rFonts w:ascii="Times New Roman" w:hAnsi="Times New Roman" w:cs="Times New Roman"/>
          <w:sz w:val="20"/>
          <w:szCs w:val="20"/>
        </w:rPr>
        <w:t>In Honor</w:t>
      </w:r>
      <w:r w:rsidR="009548D5" w:rsidRPr="00C415B6">
        <w:rPr>
          <w:rFonts w:ascii="Times New Roman" w:hAnsi="Times New Roman" w:cs="Times New Roman"/>
          <w:sz w:val="20"/>
          <w:szCs w:val="20"/>
        </w:rPr>
        <w:t xml:space="preserve"> of Kim Raspen by John Bendick</w:t>
      </w:r>
    </w:p>
    <w:p w14:paraId="21E5E791" w14:textId="0BF1624C" w:rsidR="009548D5" w:rsidRPr="00C415B6" w:rsidRDefault="009548D5" w:rsidP="00B512E0">
      <w:pPr>
        <w:pStyle w:val="NoSpacing"/>
        <w:rPr>
          <w:rFonts w:ascii="Times New Roman" w:hAnsi="Times New Roman" w:cs="Times New Roman"/>
          <w:sz w:val="20"/>
          <w:szCs w:val="20"/>
        </w:rPr>
      </w:pPr>
    </w:p>
    <w:p w14:paraId="4654AF10" w14:textId="3E3EA2E3" w:rsidR="009548D5" w:rsidRPr="00C415B6" w:rsidRDefault="009548D5" w:rsidP="00B512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Mary &amp; Phillip Scavone by Judith &amp; Richard Scavone</w:t>
      </w:r>
    </w:p>
    <w:p w14:paraId="03FBB742" w14:textId="6AB21BD1" w:rsidR="009548D5" w:rsidRPr="00C415B6" w:rsidRDefault="009548D5" w:rsidP="00B512E0">
      <w:pPr>
        <w:pStyle w:val="NoSpacing"/>
        <w:rPr>
          <w:rFonts w:ascii="Times New Roman" w:hAnsi="Times New Roman" w:cs="Times New Roman"/>
          <w:sz w:val="20"/>
          <w:szCs w:val="20"/>
        </w:rPr>
      </w:pPr>
    </w:p>
    <w:p w14:paraId="4DE20DA5" w14:textId="47629822" w:rsidR="009548D5" w:rsidRPr="00C415B6" w:rsidRDefault="009548D5" w:rsidP="00B512E0">
      <w:pPr>
        <w:pStyle w:val="NoSpacing"/>
        <w:rPr>
          <w:rFonts w:ascii="Times New Roman" w:hAnsi="Times New Roman" w:cs="Times New Roman"/>
          <w:sz w:val="20"/>
          <w:szCs w:val="20"/>
        </w:rPr>
      </w:pPr>
      <w:r w:rsidRPr="00C415B6">
        <w:rPr>
          <w:rFonts w:ascii="Times New Roman" w:hAnsi="Times New Roman" w:cs="Times New Roman"/>
          <w:sz w:val="20"/>
          <w:szCs w:val="20"/>
        </w:rPr>
        <w:t xml:space="preserve">In Memory of John Sheeto by Linda Sheeto </w:t>
      </w:r>
    </w:p>
    <w:p w14:paraId="2C732745" w14:textId="58B65084" w:rsidR="009548D5" w:rsidRPr="00C415B6" w:rsidRDefault="009548D5" w:rsidP="00B512E0">
      <w:pPr>
        <w:pStyle w:val="NoSpacing"/>
        <w:rPr>
          <w:rFonts w:ascii="Times New Roman" w:hAnsi="Times New Roman" w:cs="Times New Roman"/>
          <w:sz w:val="20"/>
          <w:szCs w:val="20"/>
        </w:rPr>
      </w:pPr>
    </w:p>
    <w:p w14:paraId="653BB89C" w14:textId="54CEF451" w:rsidR="009548D5" w:rsidRPr="00C415B6" w:rsidRDefault="009548D5" w:rsidP="00B512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Tom &amp; Tommy Tishler by Sharon Tishler</w:t>
      </w:r>
    </w:p>
    <w:p w14:paraId="227FAEC1" w14:textId="175FE819" w:rsidR="009548D5" w:rsidRPr="00C415B6" w:rsidRDefault="009548D5" w:rsidP="00B512E0">
      <w:pPr>
        <w:pStyle w:val="NoSpacing"/>
        <w:rPr>
          <w:rFonts w:ascii="Times New Roman" w:hAnsi="Times New Roman" w:cs="Times New Roman"/>
          <w:sz w:val="20"/>
          <w:szCs w:val="20"/>
        </w:rPr>
      </w:pPr>
    </w:p>
    <w:p w14:paraId="255CE66E" w14:textId="55137BFC" w:rsidR="009548D5" w:rsidRPr="00C415B6" w:rsidRDefault="003B4430" w:rsidP="009548D5">
      <w:pPr>
        <w:pStyle w:val="NoSpacing"/>
        <w:rPr>
          <w:rFonts w:ascii="Times New Roman" w:hAnsi="Times New Roman" w:cs="Times New Roman"/>
          <w:sz w:val="20"/>
          <w:szCs w:val="20"/>
        </w:rPr>
      </w:pPr>
      <w:r>
        <w:rPr>
          <w:rFonts w:ascii="Times New Roman" w:hAnsi="Times New Roman" w:cs="Times New Roman"/>
          <w:sz w:val="20"/>
          <w:szCs w:val="20"/>
        </w:rPr>
        <w:t>In Memory of Deceased members of W</w:t>
      </w:r>
      <w:r w:rsidR="009548D5" w:rsidRPr="00C415B6">
        <w:rPr>
          <w:rFonts w:ascii="Times New Roman" w:hAnsi="Times New Roman" w:cs="Times New Roman"/>
          <w:sz w:val="20"/>
          <w:szCs w:val="20"/>
        </w:rPr>
        <w:t>alker &amp; Pointen Families by Kathy &amp; Rich Walker</w:t>
      </w:r>
    </w:p>
    <w:p w14:paraId="50113C1E" w14:textId="403C23D7" w:rsidR="009548D5" w:rsidRPr="00C415B6" w:rsidRDefault="009548D5" w:rsidP="009548D5">
      <w:pPr>
        <w:pStyle w:val="NoSpacing"/>
        <w:rPr>
          <w:rFonts w:ascii="Times New Roman" w:hAnsi="Times New Roman" w:cs="Times New Roman"/>
          <w:sz w:val="20"/>
          <w:szCs w:val="20"/>
        </w:rPr>
      </w:pPr>
    </w:p>
    <w:p w14:paraId="5E37B9E2" w14:textId="7C6EE4BB" w:rsidR="009548D5" w:rsidRPr="00C415B6" w:rsidRDefault="009548D5" w:rsidP="009548D5">
      <w:pPr>
        <w:pStyle w:val="NoSpacing"/>
        <w:rPr>
          <w:rFonts w:ascii="Times New Roman" w:hAnsi="Times New Roman" w:cs="Times New Roman"/>
          <w:sz w:val="20"/>
          <w:szCs w:val="20"/>
        </w:rPr>
      </w:pPr>
      <w:r w:rsidRPr="00C415B6">
        <w:rPr>
          <w:rFonts w:ascii="Times New Roman" w:hAnsi="Times New Roman" w:cs="Times New Roman"/>
          <w:sz w:val="20"/>
          <w:szCs w:val="20"/>
        </w:rPr>
        <w:t>In Memory of Barbara</w:t>
      </w:r>
      <w:r w:rsidR="003B4430">
        <w:rPr>
          <w:rFonts w:ascii="Times New Roman" w:hAnsi="Times New Roman" w:cs="Times New Roman"/>
          <w:sz w:val="20"/>
          <w:szCs w:val="20"/>
        </w:rPr>
        <w:t xml:space="preserve"> &amp; Stephen</w:t>
      </w:r>
      <w:r w:rsidRPr="00C415B6">
        <w:rPr>
          <w:rFonts w:ascii="Times New Roman" w:hAnsi="Times New Roman" w:cs="Times New Roman"/>
          <w:sz w:val="20"/>
          <w:szCs w:val="20"/>
        </w:rPr>
        <w:t xml:space="preserve"> Wasilko by Bret &amp; Dayna Rutkoski</w:t>
      </w:r>
    </w:p>
    <w:p w14:paraId="47F2AD05" w14:textId="43E48743" w:rsidR="009548D5" w:rsidRPr="00C415B6" w:rsidRDefault="009548D5" w:rsidP="009548D5">
      <w:pPr>
        <w:pStyle w:val="NoSpacing"/>
        <w:rPr>
          <w:rFonts w:ascii="Times New Roman" w:hAnsi="Times New Roman" w:cs="Times New Roman"/>
          <w:sz w:val="20"/>
          <w:szCs w:val="20"/>
        </w:rPr>
      </w:pPr>
    </w:p>
    <w:p w14:paraId="3125E524" w14:textId="09479B78" w:rsidR="009548D5" w:rsidRPr="00C415B6" w:rsidRDefault="009548D5" w:rsidP="009548D5">
      <w:pPr>
        <w:pStyle w:val="NoSpacing"/>
        <w:rPr>
          <w:rFonts w:ascii="Times New Roman" w:hAnsi="Times New Roman" w:cs="Times New Roman"/>
          <w:sz w:val="20"/>
          <w:szCs w:val="20"/>
        </w:rPr>
      </w:pPr>
      <w:r w:rsidRPr="00C415B6">
        <w:rPr>
          <w:rFonts w:ascii="Times New Roman" w:hAnsi="Times New Roman" w:cs="Times New Roman"/>
          <w:sz w:val="20"/>
          <w:szCs w:val="20"/>
        </w:rPr>
        <w:t>In Memory of the Wilce &amp; Williams Families by Don &amp; Mary Wilce</w:t>
      </w:r>
    </w:p>
    <w:p w14:paraId="5557D395" w14:textId="77777777" w:rsidR="009548D5" w:rsidRPr="00C415B6" w:rsidRDefault="009548D5" w:rsidP="00B512E0">
      <w:pPr>
        <w:pStyle w:val="NoSpacing"/>
        <w:rPr>
          <w:rFonts w:ascii="Times New Roman" w:hAnsi="Times New Roman" w:cs="Times New Roman"/>
          <w:sz w:val="20"/>
          <w:szCs w:val="20"/>
        </w:rPr>
      </w:pPr>
    </w:p>
    <w:p w14:paraId="358A815A" w14:textId="7309D885" w:rsidR="009548D5" w:rsidRPr="00C415B6" w:rsidRDefault="009548D5" w:rsidP="00B512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Gerald Zeveney by Mary Ann Zeveny</w:t>
      </w:r>
    </w:p>
    <w:p w14:paraId="6723252F" w14:textId="4D5921B3" w:rsidR="00453C2F" w:rsidRPr="00C415B6" w:rsidRDefault="009548D5" w:rsidP="00B512E0">
      <w:pPr>
        <w:pStyle w:val="NoSpacing"/>
        <w:rPr>
          <w:rFonts w:ascii="Times New Roman" w:hAnsi="Times New Roman" w:cs="Times New Roman"/>
          <w:sz w:val="20"/>
          <w:szCs w:val="20"/>
        </w:rPr>
      </w:pPr>
      <w:r w:rsidRPr="00C415B6">
        <w:rPr>
          <w:rFonts w:ascii="Times New Roman" w:hAnsi="Times New Roman" w:cs="Times New Roman"/>
          <w:sz w:val="20"/>
          <w:szCs w:val="20"/>
        </w:rPr>
        <w:t>In Memory of John &amp; Cecelia Trudnak by Mary Ann Zeveny</w:t>
      </w:r>
    </w:p>
    <w:sectPr w:rsidR="00453C2F" w:rsidRPr="00C415B6"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dccw.webs.com/hdccw-convention"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B15E-5AE8-413F-BFD2-89CF4162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7</cp:revision>
  <cp:lastPrinted>2022-04-14T11:04:00Z</cp:lastPrinted>
  <dcterms:created xsi:type="dcterms:W3CDTF">2022-04-10T11:25:00Z</dcterms:created>
  <dcterms:modified xsi:type="dcterms:W3CDTF">2022-04-14T11:14:00Z</dcterms:modified>
</cp:coreProperties>
</file>